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41" w:rsidRPr="00943EED" w:rsidRDefault="00D55241">
      <w:pPr>
        <w:rPr>
          <w:rFonts w:cstheme="minorHAnsi"/>
          <w:sz w:val="24"/>
          <w:szCs w:val="24"/>
        </w:rPr>
      </w:pPr>
      <w:bookmarkStart w:id="0" w:name="_GoBack"/>
      <w:bookmarkEnd w:id="0"/>
    </w:p>
    <w:p w:rsidR="00D55241" w:rsidRPr="00943EED" w:rsidRDefault="00D55241">
      <w:pPr>
        <w:rPr>
          <w:rFonts w:cstheme="minorHAnsi"/>
          <w:sz w:val="24"/>
          <w:szCs w:val="24"/>
        </w:rPr>
      </w:pPr>
      <w:r w:rsidRPr="00943EED">
        <w:rPr>
          <w:rFonts w:cstheme="minorHAnsi"/>
          <w:sz w:val="24"/>
          <w:szCs w:val="24"/>
        </w:rPr>
        <w:t xml:space="preserve">Graag geeft de Lezersraad een reactie op de drie aanbevelingen die Dedicon naar aanleiding van een onderzoek </w:t>
      </w:r>
      <w:r w:rsidR="00F21529">
        <w:rPr>
          <w:rFonts w:cstheme="minorHAnsi"/>
          <w:sz w:val="24"/>
          <w:szCs w:val="24"/>
        </w:rPr>
        <w:t xml:space="preserve">naar uitfasering van de Daisy cd’s </w:t>
      </w:r>
      <w:r w:rsidRPr="00943EED">
        <w:rPr>
          <w:rFonts w:cstheme="minorHAnsi"/>
          <w:sz w:val="24"/>
          <w:szCs w:val="24"/>
        </w:rPr>
        <w:t xml:space="preserve">heeft gedaan. </w:t>
      </w:r>
    </w:p>
    <w:p w:rsidR="00D55241" w:rsidRPr="00943EED" w:rsidRDefault="00D55241">
      <w:pPr>
        <w:rPr>
          <w:rFonts w:cstheme="minorHAnsi"/>
          <w:sz w:val="24"/>
          <w:szCs w:val="24"/>
        </w:rPr>
      </w:pPr>
    </w:p>
    <w:p w:rsidR="00D55241" w:rsidRPr="00943EED" w:rsidRDefault="00D55241">
      <w:pPr>
        <w:rPr>
          <w:rFonts w:cstheme="minorHAnsi"/>
          <w:b/>
          <w:sz w:val="24"/>
          <w:szCs w:val="24"/>
        </w:rPr>
      </w:pPr>
      <w:r w:rsidRPr="00943EED">
        <w:rPr>
          <w:rFonts w:cstheme="minorHAnsi"/>
          <w:b/>
          <w:sz w:val="24"/>
          <w:szCs w:val="24"/>
        </w:rPr>
        <w:t>Aanbeveling 1:</w:t>
      </w:r>
    </w:p>
    <w:p w:rsidR="00D55241" w:rsidRPr="00943EED" w:rsidRDefault="00D55241" w:rsidP="00D55241">
      <w:pPr>
        <w:rPr>
          <w:rFonts w:eastAsia="Times New Roman" w:cstheme="minorHAnsi"/>
          <w:sz w:val="24"/>
          <w:szCs w:val="24"/>
          <w:lang w:eastAsia="nl-NL"/>
        </w:rPr>
      </w:pPr>
      <w:r w:rsidRPr="00943EED">
        <w:rPr>
          <w:rFonts w:eastAsia="Times New Roman" w:cstheme="minorHAnsi"/>
          <w:sz w:val="24"/>
          <w:szCs w:val="24"/>
          <w:lang w:eastAsia="nl-NL"/>
        </w:rPr>
        <w:t xml:space="preserve">Uit de ervaringen in Australië kunnen we leren dat de overgang goed voorbereid moet worden en lange tijd van tevoren (minimaal 1 jaar) herhaaldelijk moet worden gecommuniceerd. Vision Australia </w:t>
      </w:r>
      <w:r w:rsidR="00677A02">
        <w:rPr>
          <w:rFonts w:eastAsia="Times New Roman" w:cstheme="minorHAnsi"/>
          <w:sz w:val="24"/>
          <w:szCs w:val="24"/>
          <w:lang w:eastAsia="nl-NL"/>
        </w:rPr>
        <w:t xml:space="preserve">(VA) </w:t>
      </w:r>
      <w:r w:rsidRPr="00943EED">
        <w:rPr>
          <w:rFonts w:eastAsia="Times New Roman" w:cstheme="minorHAnsi"/>
          <w:sz w:val="24"/>
          <w:szCs w:val="24"/>
          <w:lang w:eastAsia="nl-NL"/>
        </w:rPr>
        <w:t xml:space="preserve">heeft de afbouw in één keer doorgevoerd en raadt dit ook aan, vooral in verband met het kostenaspect als je 2 systemen in de lucht moet houden. Voorafgaand en tijdens de overgang moet er veel aandacht zijn voor de begeleiding van lezers die moeite hebben met de overgang. Als de klant de stap naar online niet kan of wil maken, dan moet er tenminste één betrouwbaar en werkend alternatief zijn. Voor VA was dat de </w:t>
      </w:r>
      <w:proofErr w:type="spellStart"/>
      <w:r w:rsidRPr="00943EED">
        <w:rPr>
          <w:rFonts w:eastAsia="Times New Roman" w:cstheme="minorHAnsi"/>
          <w:sz w:val="24"/>
          <w:szCs w:val="24"/>
          <w:lang w:eastAsia="nl-NL"/>
        </w:rPr>
        <w:t>Envoy</w:t>
      </w:r>
      <w:proofErr w:type="spellEnd"/>
      <w:r w:rsidRPr="00943EED">
        <w:rPr>
          <w:rFonts w:eastAsia="Times New Roman" w:cstheme="minorHAnsi"/>
          <w:sz w:val="24"/>
          <w:szCs w:val="24"/>
          <w:lang w:eastAsia="nl-NL"/>
        </w:rPr>
        <w:t xml:space="preserve"> Connect. In Australië hebben ze ervaren dat de vraag naar ondersteuning groot was, maar ook snel afneemt.</w:t>
      </w:r>
    </w:p>
    <w:p w:rsidR="00D55241" w:rsidRPr="00943EED" w:rsidRDefault="00D55241" w:rsidP="00D55241">
      <w:pPr>
        <w:rPr>
          <w:rFonts w:eastAsia="Times New Roman" w:cstheme="minorHAnsi"/>
          <w:sz w:val="24"/>
          <w:szCs w:val="24"/>
          <w:lang w:eastAsia="nl-NL"/>
        </w:rPr>
      </w:pPr>
      <w:r w:rsidRPr="00943EED">
        <w:rPr>
          <w:rFonts w:eastAsia="Times New Roman" w:cstheme="minorHAnsi"/>
          <w:sz w:val="24"/>
          <w:szCs w:val="24"/>
          <w:lang w:eastAsia="nl-NL"/>
        </w:rPr>
        <w:t>Gezien de (te) trage afbouw van de vraag naar cd’s en de beschikbaarheid van tenminste één betrouwbaar alternatief, willen we ervoor pleiten dat we in de keten een datum kiezen waarop we gestopt willen zijn met cd-leveringen (bijvoorbeeld 1 januari 2025) en vanaf nu het traject naar dat moment en het te benutten alternatief gaan voorbereiden.</w:t>
      </w:r>
    </w:p>
    <w:p w:rsidR="00D55241" w:rsidRPr="00943EED" w:rsidRDefault="00D55241">
      <w:pPr>
        <w:rPr>
          <w:rFonts w:cstheme="minorHAnsi"/>
          <w:sz w:val="24"/>
          <w:szCs w:val="24"/>
        </w:rPr>
      </w:pPr>
    </w:p>
    <w:p w:rsidR="00D55241" w:rsidRPr="00943EED" w:rsidRDefault="00D55241">
      <w:pPr>
        <w:rPr>
          <w:rFonts w:cstheme="minorHAnsi"/>
          <w:b/>
          <w:sz w:val="24"/>
          <w:szCs w:val="24"/>
        </w:rPr>
      </w:pPr>
      <w:r w:rsidRPr="00943EED">
        <w:rPr>
          <w:rFonts w:cstheme="minorHAnsi"/>
          <w:b/>
          <w:sz w:val="24"/>
          <w:szCs w:val="24"/>
        </w:rPr>
        <w:t>Reactie van de Lezersraad</w:t>
      </w:r>
      <w:r w:rsidR="001A5B28" w:rsidRPr="00943EED">
        <w:rPr>
          <w:rFonts w:cstheme="minorHAnsi"/>
          <w:b/>
          <w:sz w:val="24"/>
          <w:szCs w:val="24"/>
        </w:rPr>
        <w:t>:</w:t>
      </w:r>
    </w:p>
    <w:p w:rsidR="00FE4DFF" w:rsidRPr="00943EED" w:rsidRDefault="00FE4DFF">
      <w:pPr>
        <w:rPr>
          <w:rFonts w:eastAsia="Times New Roman" w:cstheme="minorHAnsi"/>
          <w:sz w:val="24"/>
          <w:szCs w:val="24"/>
          <w:lang w:eastAsia="nl-NL"/>
        </w:rPr>
      </w:pPr>
      <w:r w:rsidRPr="00943EED">
        <w:rPr>
          <w:rFonts w:eastAsia="Times New Roman" w:cstheme="minorHAnsi"/>
          <w:sz w:val="24"/>
          <w:szCs w:val="24"/>
          <w:lang w:eastAsia="nl-NL"/>
        </w:rPr>
        <w:t xml:space="preserve">De Lezersraad (Raad) vindt het een goed plan om vooraf een datum vast te stellen (1-1-2025) waarop de aanvraag naar cd’s definitief stopt.  </w:t>
      </w:r>
    </w:p>
    <w:p w:rsidR="00AE174D" w:rsidRPr="00943EED" w:rsidRDefault="00AE174D" w:rsidP="00AE174D">
      <w:pPr>
        <w:rPr>
          <w:rFonts w:eastAsia="Times New Roman" w:cstheme="minorHAnsi"/>
          <w:sz w:val="24"/>
          <w:szCs w:val="24"/>
          <w:lang w:eastAsia="nl-NL"/>
        </w:rPr>
      </w:pPr>
      <w:r w:rsidRPr="00943EED">
        <w:rPr>
          <w:rFonts w:eastAsia="Times New Roman" w:cstheme="minorHAnsi"/>
          <w:sz w:val="24"/>
          <w:szCs w:val="24"/>
          <w:lang w:eastAsia="nl-NL"/>
        </w:rPr>
        <w:t xml:space="preserve">De Raad is van mening, en onderstreept daarmee ook de reactie van de KB, dat het van belang is om te kijken naar de werkelijke cijfers van de afname van de vraag naar cd’s. Hoeveel gebruikers zijn er nog in de komende jaren tot 1 januari 2025 te verwachten. </w:t>
      </w:r>
    </w:p>
    <w:p w:rsidR="002B303E" w:rsidRPr="002B303E" w:rsidRDefault="00960174" w:rsidP="002B303E">
      <w:pPr>
        <w:rPr>
          <w:rFonts w:eastAsia="Times New Roman" w:cstheme="minorHAnsi"/>
          <w:sz w:val="24"/>
          <w:szCs w:val="24"/>
          <w:lang w:eastAsia="nl-NL"/>
        </w:rPr>
      </w:pPr>
      <w:r w:rsidRPr="00943EED">
        <w:rPr>
          <w:rFonts w:eastAsia="Times New Roman" w:cstheme="minorHAnsi"/>
          <w:sz w:val="24"/>
          <w:szCs w:val="24"/>
          <w:lang w:eastAsia="nl-NL"/>
        </w:rPr>
        <w:t xml:space="preserve">Zo vindt de Raad </w:t>
      </w:r>
      <w:r w:rsidR="002B303E">
        <w:rPr>
          <w:rFonts w:eastAsia="Times New Roman" w:cstheme="minorHAnsi"/>
          <w:sz w:val="24"/>
          <w:szCs w:val="24"/>
          <w:lang w:eastAsia="nl-NL"/>
        </w:rPr>
        <w:t xml:space="preserve">enerzijds </w:t>
      </w:r>
      <w:r w:rsidRPr="00943EED">
        <w:rPr>
          <w:rFonts w:eastAsia="Times New Roman" w:cstheme="minorHAnsi"/>
          <w:sz w:val="24"/>
          <w:szCs w:val="24"/>
          <w:lang w:eastAsia="nl-NL"/>
        </w:rPr>
        <w:t xml:space="preserve">dat </w:t>
      </w:r>
      <w:r w:rsidR="002B303E">
        <w:rPr>
          <w:rFonts w:eastAsia="Times New Roman" w:cstheme="minorHAnsi"/>
          <w:sz w:val="24"/>
          <w:szCs w:val="24"/>
          <w:lang w:eastAsia="nl-NL"/>
        </w:rPr>
        <w:t xml:space="preserve">het </w:t>
      </w:r>
      <w:r w:rsidRPr="00943EED">
        <w:rPr>
          <w:rFonts w:eastAsia="Times New Roman" w:cstheme="minorHAnsi"/>
          <w:sz w:val="24"/>
          <w:szCs w:val="24"/>
          <w:lang w:eastAsia="nl-NL"/>
        </w:rPr>
        <w:t>in 2020</w:t>
      </w:r>
      <w:r w:rsidR="002B303E">
        <w:rPr>
          <w:rFonts w:eastAsia="Times New Roman" w:cstheme="minorHAnsi"/>
          <w:sz w:val="24"/>
          <w:szCs w:val="24"/>
          <w:lang w:eastAsia="nl-NL"/>
        </w:rPr>
        <w:t xml:space="preserve"> </w:t>
      </w:r>
      <w:r w:rsidR="003473FD" w:rsidRPr="00943EED">
        <w:rPr>
          <w:rFonts w:eastAsia="Times New Roman" w:cstheme="minorHAnsi"/>
          <w:sz w:val="24"/>
          <w:szCs w:val="24"/>
          <w:lang w:eastAsia="nl-NL"/>
        </w:rPr>
        <w:t xml:space="preserve">achterhaald </w:t>
      </w:r>
      <w:r w:rsidRPr="00943EED">
        <w:rPr>
          <w:rFonts w:eastAsia="Times New Roman" w:cstheme="minorHAnsi"/>
          <w:sz w:val="24"/>
          <w:szCs w:val="24"/>
          <w:lang w:eastAsia="nl-NL"/>
        </w:rPr>
        <w:t xml:space="preserve">is </w:t>
      </w:r>
      <w:r w:rsidR="003473FD" w:rsidRPr="00943EED">
        <w:rPr>
          <w:rFonts w:eastAsia="Times New Roman" w:cstheme="minorHAnsi"/>
          <w:sz w:val="24"/>
          <w:szCs w:val="24"/>
          <w:lang w:eastAsia="nl-NL"/>
        </w:rPr>
        <w:t>om een oplossing te ontwikkelen gebaseerd op fysiek</w:t>
      </w:r>
      <w:r w:rsidR="002E0E0C" w:rsidRPr="00943EED">
        <w:rPr>
          <w:rFonts w:eastAsia="Times New Roman" w:cstheme="minorHAnsi"/>
          <w:sz w:val="24"/>
          <w:szCs w:val="24"/>
          <w:lang w:eastAsia="nl-NL"/>
        </w:rPr>
        <w:t>e</w:t>
      </w:r>
      <w:r w:rsidR="003473FD" w:rsidRPr="00943EED">
        <w:rPr>
          <w:rFonts w:eastAsia="Times New Roman" w:cstheme="minorHAnsi"/>
          <w:sz w:val="24"/>
          <w:szCs w:val="24"/>
          <w:lang w:eastAsia="nl-NL"/>
        </w:rPr>
        <w:t xml:space="preserve"> distributie (</w:t>
      </w:r>
      <w:r w:rsidR="002B303E">
        <w:rPr>
          <w:rFonts w:eastAsia="Times New Roman" w:cstheme="minorHAnsi"/>
          <w:sz w:val="24"/>
          <w:szCs w:val="24"/>
          <w:lang w:eastAsia="nl-NL"/>
        </w:rPr>
        <w:t xml:space="preserve">bijvoorbeeld </w:t>
      </w:r>
      <w:r w:rsidR="003473FD" w:rsidRPr="00943EED">
        <w:rPr>
          <w:rFonts w:eastAsia="Times New Roman" w:cstheme="minorHAnsi"/>
          <w:sz w:val="24"/>
          <w:szCs w:val="24"/>
          <w:lang w:eastAsia="nl-NL"/>
        </w:rPr>
        <w:t>het heen en weer sturen van USB sticks)</w:t>
      </w:r>
      <w:r w:rsidR="002B303E">
        <w:rPr>
          <w:rFonts w:eastAsia="Times New Roman" w:cstheme="minorHAnsi"/>
          <w:sz w:val="24"/>
          <w:szCs w:val="24"/>
          <w:lang w:eastAsia="nl-NL"/>
        </w:rPr>
        <w:t>, an</w:t>
      </w:r>
      <w:r w:rsidR="0057066F">
        <w:rPr>
          <w:rFonts w:eastAsia="Times New Roman" w:cstheme="minorHAnsi"/>
          <w:sz w:val="24"/>
          <w:szCs w:val="24"/>
          <w:lang w:eastAsia="nl-NL"/>
        </w:rPr>
        <w:t>derzijds is de Raad er zich van bewust</w:t>
      </w:r>
      <w:r w:rsidR="002B303E">
        <w:rPr>
          <w:rFonts w:eastAsia="Times New Roman" w:cstheme="minorHAnsi"/>
          <w:sz w:val="24"/>
          <w:szCs w:val="24"/>
          <w:lang w:eastAsia="nl-NL"/>
        </w:rPr>
        <w:t xml:space="preserve"> </w:t>
      </w:r>
      <w:r w:rsidR="002B303E">
        <w:rPr>
          <w:sz w:val="24"/>
          <w:szCs w:val="24"/>
        </w:rPr>
        <w:t xml:space="preserve">dat het </w:t>
      </w:r>
      <w:r w:rsidR="002B303E" w:rsidRPr="002B303E">
        <w:rPr>
          <w:sz w:val="24"/>
          <w:szCs w:val="24"/>
        </w:rPr>
        <w:t>voor ouderen met een visuele beperking</w:t>
      </w:r>
      <w:r w:rsidR="002B303E">
        <w:rPr>
          <w:sz w:val="24"/>
          <w:szCs w:val="24"/>
        </w:rPr>
        <w:t>, die niet digitaal vaardig zijn,</w:t>
      </w:r>
      <w:r w:rsidR="002B303E" w:rsidRPr="002B303E">
        <w:rPr>
          <w:sz w:val="24"/>
          <w:szCs w:val="24"/>
        </w:rPr>
        <w:t xml:space="preserve"> lastig kan zijn om over te schakelen naar streaming of downloaden en pleit voor een laagdrempelige oplossing. De Webbox zou een alternatief kunnen zijn maar kost nog altijd € 7,50 per maand en niet iedereen kan die kosten opbrengen. Ook zou men rekening dienen te houden met de inzet van de mantelzorger.</w:t>
      </w:r>
    </w:p>
    <w:p w:rsidR="00E06AA5" w:rsidRPr="00943EED" w:rsidRDefault="00E06AA5">
      <w:pPr>
        <w:rPr>
          <w:rFonts w:eastAsia="Times New Roman" w:cstheme="minorHAnsi"/>
          <w:sz w:val="24"/>
          <w:szCs w:val="24"/>
          <w:lang w:eastAsia="nl-NL"/>
        </w:rPr>
      </w:pPr>
      <w:r w:rsidRPr="00943EED">
        <w:rPr>
          <w:rFonts w:eastAsia="Times New Roman" w:cstheme="minorHAnsi"/>
          <w:sz w:val="24"/>
          <w:szCs w:val="24"/>
          <w:lang w:eastAsia="nl-NL"/>
        </w:rPr>
        <w:t xml:space="preserve">Een </w:t>
      </w:r>
      <w:r w:rsidR="00960174" w:rsidRPr="00943EED">
        <w:rPr>
          <w:rFonts w:eastAsia="Times New Roman" w:cstheme="minorHAnsi"/>
          <w:sz w:val="24"/>
          <w:szCs w:val="24"/>
          <w:lang w:eastAsia="nl-NL"/>
        </w:rPr>
        <w:t>eventuele</w:t>
      </w:r>
      <w:r w:rsidRPr="00943EED">
        <w:rPr>
          <w:rFonts w:eastAsia="Times New Roman" w:cstheme="minorHAnsi"/>
          <w:sz w:val="24"/>
          <w:szCs w:val="24"/>
          <w:lang w:eastAsia="nl-NL"/>
        </w:rPr>
        <w:t xml:space="preserve"> aanpak zou kunnen zijn om zo</w:t>
      </w:r>
      <w:r w:rsidR="002E0E0C" w:rsidRPr="00943EED">
        <w:rPr>
          <w:rFonts w:eastAsia="Times New Roman" w:cstheme="minorHAnsi"/>
          <w:sz w:val="24"/>
          <w:szCs w:val="24"/>
          <w:lang w:eastAsia="nl-NL"/>
        </w:rPr>
        <w:t xml:space="preserve"> snel mogelijk een traject in</w:t>
      </w:r>
      <w:r w:rsidRPr="00943EED">
        <w:rPr>
          <w:rFonts w:eastAsia="Times New Roman" w:cstheme="minorHAnsi"/>
          <w:sz w:val="24"/>
          <w:szCs w:val="24"/>
          <w:lang w:eastAsia="nl-NL"/>
        </w:rPr>
        <w:t xml:space="preserve"> te zetten</w:t>
      </w:r>
      <w:r w:rsidR="002E0E0C" w:rsidRPr="00943EED">
        <w:rPr>
          <w:rFonts w:eastAsia="Times New Roman" w:cstheme="minorHAnsi"/>
          <w:sz w:val="24"/>
          <w:szCs w:val="24"/>
          <w:lang w:eastAsia="nl-NL"/>
        </w:rPr>
        <w:t xml:space="preserve"> om huidige en </w:t>
      </w:r>
      <w:r w:rsidR="00960174" w:rsidRPr="00943EED">
        <w:rPr>
          <w:rFonts w:eastAsia="Times New Roman" w:cstheme="minorHAnsi"/>
          <w:sz w:val="24"/>
          <w:szCs w:val="24"/>
          <w:lang w:eastAsia="nl-NL"/>
        </w:rPr>
        <w:t>nieuwe aanmeldingen van</w:t>
      </w:r>
      <w:r w:rsidR="002E0E0C" w:rsidRPr="00943EED">
        <w:rPr>
          <w:rFonts w:eastAsia="Times New Roman" w:cstheme="minorHAnsi"/>
          <w:sz w:val="24"/>
          <w:szCs w:val="24"/>
          <w:lang w:eastAsia="nl-NL"/>
        </w:rPr>
        <w:t xml:space="preserve"> de Daisyspeler</w:t>
      </w:r>
      <w:r w:rsidR="003473FD" w:rsidRPr="00943EED">
        <w:rPr>
          <w:rFonts w:eastAsia="Times New Roman" w:cstheme="minorHAnsi"/>
          <w:sz w:val="24"/>
          <w:szCs w:val="24"/>
          <w:lang w:eastAsia="nl-NL"/>
        </w:rPr>
        <w:t xml:space="preserve"> in de komende jaren </w:t>
      </w:r>
      <w:r w:rsidR="002E0E0C" w:rsidRPr="00943EED">
        <w:rPr>
          <w:rFonts w:eastAsia="Times New Roman" w:cstheme="minorHAnsi"/>
          <w:sz w:val="24"/>
          <w:szCs w:val="24"/>
          <w:lang w:eastAsia="nl-NL"/>
        </w:rPr>
        <w:t xml:space="preserve">om te scholen naar het gebruik van de Daisy-app. </w:t>
      </w:r>
    </w:p>
    <w:p w:rsidR="003473FD" w:rsidRPr="00943EED" w:rsidRDefault="00960174">
      <w:pPr>
        <w:rPr>
          <w:rFonts w:eastAsia="Times New Roman" w:cstheme="minorHAnsi"/>
          <w:sz w:val="24"/>
          <w:szCs w:val="24"/>
          <w:lang w:eastAsia="nl-NL"/>
        </w:rPr>
      </w:pPr>
      <w:r w:rsidRPr="00943EED">
        <w:rPr>
          <w:rFonts w:eastAsia="Times New Roman" w:cstheme="minorHAnsi"/>
          <w:sz w:val="24"/>
          <w:szCs w:val="24"/>
          <w:lang w:eastAsia="nl-NL"/>
        </w:rPr>
        <w:t>Ook vindt de Raad dat q</w:t>
      </w:r>
      <w:r w:rsidR="00E06AA5" w:rsidRPr="00943EED">
        <w:rPr>
          <w:rFonts w:eastAsia="Times New Roman" w:cstheme="minorHAnsi"/>
          <w:sz w:val="24"/>
          <w:szCs w:val="24"/>
          <w:lang w:eastAsia="nl-NL"/>
        </w:rPr>
        <w:t>ua</w:t>
      </w:r>
      <w:r w:rsidR="002E0E0C" w:rsidRPr="00943EED">
        <w:rPr>
          <w:rFonts w:eastAsia="Times New Roman" w:cstheme="minorHAnsi"/>
          <w:sz w:val="24"/>
          <w:szCs w:val="24"/>
          <w:lang w:eastAsia="nl-NL"/>
        </w:rPr>
        <w:t xml:space="preserve"> tech</w:t>
      </w:r>
      <w:r w:rsidRPr="00943EED">
        <w:rPr>
          <w:rFonts w:eastAsia="Times New Roman" w:cstheme="minorHAnsi"/>
          <w:sz w:val="24"/>
          <w:szCs w:val="24"/>
          <w:lang w:eastAsia="nl-NL"/>
        </w:rPr>
        <w:t>niek</w:t>
      </w:r>
      <w:r w:rsidR="002E0E0C" w:rsidRPr="00943EED">
        <w:rPr>
          <w:rFonts w:eastAsia="Times New Roman" w:cstheme="minorHAnsi"/>
          <w:sz w:val="24"/>
          <w:szCs w:val="24"/>
          <w:lang w:eastAsia="nl-NL"/>
        </w:rPr>
        <w:t xml:space="preserve"> maximaal ingezet </w:t>
      </w:r>
      <w:r w:rsidRPr="00943EED">
        <w:rPr>
          <w:rFonts w:eastAsia="Times New Roman" w:cstheme="minorHAnsi"/>
          <w:sz w:val="24"/>
          <w:szCs w:val="24"/>
          <w:lang w:eastAsia="nl-NL"/>
        </w:rPr>
        <w:t xml:space="preserve">zou </w:t>
      </w:r>
      <w:r w:rsidR="002E0E0C" w:rsidRPr="00943EED">
        <w:rPr>
          <w:rFonts w:eastAsia="Times New Roman" w:cstheme="minorHAnsi"/>
          <w:sz w:val="24"/>
          <w:szCs w:val="24"/>
          <w:lang w:eastAsia="nl-NL"/>
        </w:rPr>
        <w:t>dienen te worden op de ontwikkeling/aanschaf van een streaming-</w:t>
      </w:r>
      <w:proofErr w:type="spellStart"/>
      <w:r w:rsidR="002E0E0C" w:rsidRPr="00943EED">
        <w:rPr>
          <w:rFonts w:eastAsia="Times New Roman" w:cstheme="minorHAnsi"/>
          <w:sz w:val="24"/>
          <w:szCs w:val="24"/>
          <w:lang w:eastAsia="nl-NL"/>
        </w:rPr>
        <w:t>based</w:t>
      </w:r>
      <w:proofErr w:type="spellEnd"/>
      <w:r w:rsidR="002E0E0C" w:rsidRPr="00943EED">
        <w:rPr>
          <w:rFonts w:eastAsia="Times New Roman" w:cstheme="minorHAnsi"/>
          <w:sz w:val="24"/>
          <w:szCs w:val="24"/>
          <w:lang w:eastAsia="nl-NL"/>
        </w:rPr>
        <w:t xml:space="preserve"> device. Qua bediening net zo eenvoudig als de huidige Daisyspeler. </w:t>
      </w:r>
      <w:r w:rsidR="00E06AA5" w:rsidRPr="00943EED">
        <w:rPr>
          <w:rFonts w:eastAsia="Times New Roman" w:cstheme="minorHAnsi"/>
          <w:sz w:val="24"/>
          <w:szCs w:val="24"/>
          <w:lang w:eastAsia="nl-NL"/>
        </w:rPr>
        <w:t xml:space="preserve">Eventueel </w:t>
      </w:r>
      <w:r w:rsidR="002E0E0C" w:rsidRPr="00943EED">
        <w:rPr>
          <w:rFonts w:eastAsia="Times New Roman" w:cstheme="minorHAnsi"/>
          <w:sz w:val="24"/>
          <w:szCs w:val="24"/>
          <w:lang w:eastAsia="nl-NL"/>
        </w:rPr>
        <w:t xml:space="preserve">met </w:t>
      </w:r>
      <w:proofErr w:type="spellStart"/>
      <w:r w:rsidR="002E0E0C" w:rsidRPr="00943EED">
        <w:rPr>
          <w:rFonts w:eastAsia="Times New Roman" w:cstheme="minorHAnsi"/>
          <w:sz w:val="24"/>
          <w:szCs w:val="24"/>
          <w:lang w:eastAsia="nl-NL"/>
        </w:rPr>
        <w:t>voice</w:t>
      </w:r>
      <w:proofErr w:type="spellEnd"/>
      <w:r w:rsidR="002E0E0C" w:rsidRPr="00943EED">
        <w:rPr>
          <w:rFonts w:eastAsia="Times New Roman" w:cstheme="minorHAnsi"/>
          <w:sz w:val="24"/>
          <w:szCs w:val="24"/>
          <w:lang w:eastAsia="nl-NL"/>
        </w:rPr>
        <w:t xml:space="preserve"> </w:t>
      </w:r>
      <w:proofErr w:type="spellStart"/>
      <w:r w:rsidR="002E0E0C" w:rsidRPr="00943EED">
        <w:rPr>
          <w:rFonts w:eastAsia="Times New Roman" w:cstheme="minorHAnsi"/>
          <w:sz w:val="24"/>
          <w:szCs w:val="24"/>
          <w:lang w:eastAsia="nl-NL"/>
        </w:rPr>
        <w:t>based</w:t>
      </w:r>
      <w:proofErr w:type="spellEnd"/>
      <w:r w:rsidR="002E0E0C" w:rsidRPr="00943EED">
        <w:rPr>
          <w:rFonts w:eastAsia="Times New Roman" w:cstheme="minorHAnsi"/>
          <w:sz w:val="24"/>
          <w:szCs w:val="24"/>
          <w:lang w:eastAsia="nl-NL"/>
        </w:rPr>
        <w:t xml:space="preserve"> bediening als optie.</w:t>
      </w:r>
      <w:r w:rsidR="00AE174D" w:rsidRPr="00943EED">
        <w:rPr>
          <w:rFonts w:eastAsia="Times New Roman" w:cstheme="minorHAnsi"/>
          <w:sz w:val="24"/>
          <w:szCs w:val="24"/>
          <w:lang w:eastAsia="nl-NL"/>
        </w:rPr>
        <w:t xml:space="preserve"> </w:t>
      </w:r>
    </w:p>
    <w:p w:rsidR="00AE174D" w:rsidRPr="00943EED" w:rsidRDefault="00742347" w:rsidP="00AE174D">
      <w:pPr>
        <w:rPr>
          <w:rFonts w:cstheme="minorHAnsi"/>
          <w:sz w:val="24"/>
          <w:szCs w:val="24"/>
        </w:rPr>
      </w:pPr>
      <w:r w:rsidRPr="00943EED">
        <w:rPr>
          <w:rFonts w:eastAsia="Times New Roman" w:cstheme="minorHAnsi"/>
          <w:sz w:val="24"/>
          <w:szCs w:val="24"/>
          <w:lang w:eastAsia="nl-NL"/>
        </w:rPr>
        <w:t>Ook vraagt d</w:t>
      </w:r>
      <w:r w:rsidR="00AE174D" w:rsidRPr="00943EED">
        <w:rPr>
          <w:rFonts w:eastAsia="Times New Roman" w:cstheme="minorHAnsi"/>
          <w:sz w:val="24"/>
          <w:szCs w:val="24"/>
          <w:lang w:eastAsia="nl-NL"/>
        </w:rPr>
        <w:t>e Raad zich af waarom het gezien w</w:t>
      </w:r>
      <w:r w:rsidR="0012384C">
        <w:rPr>
          <w:rFonts w:eastAsia="Times New Roman" w:cstheme="minorHAnsi"/>
          <w:sz w:val="24"/>
          <w:szCs w:val="24"/>
          <w:lang w:eastAsia="nl-NL"/>
        </w:rPr>
        <w:t>ordt als een Nederlands probleem</w:t>
      </w:r>
      <w:r w:rsidR="008E3A63">
        <w:rPr>
          <w:rFonts w:eastAsia="Times New Roman" w:cstheme="minorHAnsi"/>
          <w:sz w:val="24"/>
          <w:szCs w:val="24"/>
          <w:lang w:eastAsia="nl-NL"/>
        </w:rPr>
        <w:t xml:space="preserve"> en </w:t>
      </w:r>
      <w:r w:rsidR="00AE174D" w:rsidRPr="00943EED">
        <w:rPr>
          <w:rFonts w:eastAsia="Times New Roman" w:cstheme="minorHAnsi"/>
          <w:sz w:val="24"/>
          <w:szCs w:val="24"/>
          <w:lang w:eastAsia="nl-NL"/>
        </w:rPr>
        <w:t>veronderstelt dat meerde</w:t>
      </w:r>
      <w:r w:rsidR="0012384C">
        <w:rPr>
          <w:rFonts w:eastAsia="Times New Roman" w:cstheme="minorHAnsi"/>
          <w:sz w:val="24"/>
          <w:szCs w:val="24"/>
          <w:lang w:eastAsia="nl-NL"/>
        </w:rPr>
        <w:t xml:space="preserve">re landen </w:t>
      </w:r>
      <w:r w:rsidR="008E3A63">
        <w:rPr>
          <w:rFonts w:eastAsia="Times New Roman" w:cstheme="minorHAnsi"/>
          <w:sz w:val="24"/>
          <w:szCs w:val="24"/>
          <w:lang w:eastAsia="nl-NL"/>
        </w:rPr>
        <w:t>hiermee te maken hebben</w:t>
      </w:r>
      <w:r w:rsidR="00AE174D" w:rsidRPr="00943EED">
        <w:rPr>
          <w:rFonts w:eastAsia="Times New Roman" w:cstheme="minorHAnsi"/>
          <w:sz w:val="24"/>
          <w:szCs w:val="24"/>
          <w:lang w:eastAsia="nl-NL"/>
        </w:rPr>
        <w:t xml:space="preserve">. Een Europese aanpak zou dan wellicht op zijn plaats zijn. </w:t>
      </w:r>
      <w:r w:rsidR="00AE174D" w:rsidRPr="00943EED">
        <w:rPr>
          <w:rFonts w:cstheme="minorHAnsi"/>
          <w:sz w:val="24"/>
          <w:szCs w:val="24"/>
        </w:rPr>
        <w:t>Dit opent de deuren in Brussel, waar subsidie kan worden verkregen voor pan-Europese innovatieprojecten en garandeert een bredere basis voor de toekomst. </w:t>
      </w:r>
    </w:p>
    <w:p w:rsidR="00AE174D" w:rsidRPr="00943EED" w:rsidRDefault="00AE174D">
      <w:pPr>
        <w:rPr>
          <w:rFonts w:eastAsia="Times New Roman" w:cstheme="minorHAnsi"/>
          <w:sz w:val="24"/>
          <w:szCs w:val="24"/>
          <w:lang w:eastAsia="nl-NL"/>
        </w:rPr>
      </w:pPr>
    </w:p>
    <w:p w:rsidR="00943EED" w:rsidRPr="00943EED" w:rsidRDefault="00742347" w:rsidP="00943EED">
      <w:pPr>
        <w:shd w:val="clear" w:color="auto" w:fill="FFFFFF"/>
        <w:rPr>
          <w:rFonts w:cstheme="minorHAnsi"/>
          <w:sz w:val="24"/>
          <w:szCs w:val="24"/>
        </w:rPr>
      </w:pPr>
      <w:r w:rsidRPr="00943EED">
        <w:rPr>
          <w:rFonts w:eastAsia="Times New Roman" w:cstheme="minorHAnsi"/>
          <w:sz w:val="24"/>
          <w:szCs w:val="24"/>
          <w:lang w:eastAsia="nl-NL"/>
        </w:rPr>
        <w:t>Tot slot vraagt de Raad, l</w:t>
      </w:r>
      <w:r w:rsidR="00960174" w:rsidRPr="00943EED">
        <w:rPr>
          <w:rFonts w:eastAsia="Times New Roman" w:cstheme="minorHAnsi"/>
          <w:sz w:val="24"/>
          <w:szCs w:val="24"/>
          <w:lang w:eastAsia="nl-NL"/>
        </w:rPr>
        <w:t>os van het gekozen pad</w:t>
      </w:r>
      <w:r w:rsidRPr="00943EED">
        <w:rPr>
          <w:rFonts w:eastAsia="Times New Roman" w:cstheme="minorHAnsi"/>
          <w:sz w:val="24"/>
          <w:szCs w:val="24"/>
          <w:lang w:eastAsia="nl-NL"/>
        </w:rPr>
        <w:t>,</w:t>
      </w:r>
      <w:r w:rsidR="00960174" w:rsidRPr="00943EED">
        <w:rPr>
          <w:rFonts w:eastAsia="Times New Roman" w:cstheme="minorHAnsi"/>
          <w:sz w:val="24"/>
          <w:szCs w:val="24"/>
          <w:lang w:eastAsia="nl-NL"/>
        </w:rPr>
        <w:t xml:space="preserve"> gedurende deze transitie aandacht voor de vergoeding door de zorgverzekeraars van de Daisyspeler(5-jarige afschrijving) en aandacht voor een goede begeleiding tijdens deze transitie. Ook adviseert de Raad om naar </w:t>
      </w:r>
      <w:proofErr w:type="spellStart"/>
      <w:r w:rsidR="00960174" w:rsidRPr="00943EED">
        <w:rPr>
          <w:rFonts w:eastAsia="Times New Roman" w:cstheme="minorHAnsi"/>
          <w:sz w:val="24"/>
          <w:szCs w:val="24"/>
          <w:lang w:eastAsia="nl-NL"/>
        </w:rPr>
        <w:t>good</w:t>
      </w:r>
      <w:proofErr w:type="spellEnd"/>
      <w:r w:rsidR="00960174" w:rsidRPr="00943EED">
        <w:rPr>
          <w:rFonts w:eastAsia="Times New Roman" w:cstheme="minorHAnsi"/>
          <w:sz w:val="24"/>
          <w:szCs w:val="24"/>
          <w:lang w:eastAsia="nl-NL"/>
        </w:rPr>
        <w:t xml:space="preserve"> </w:t>
      </w:r>
      <w:proofErr w:type="spellStart"/>
      <w:r w:rsidR="00960174" w:rsidRPr="00943EED">
        <w:rPr>
          <w:rFonts w:eastAsia="Times New Roman" w:cstheme="minorHAnsi"/>
          <w:sz w:val="24"/>
          <w:szCs w:val="24"/>
          <w:lang w:eastAsia="nl-NL"/>
        </w:rPr>
        <w:t>practices</w:t>
      </w:r>
      <w:proofErr w:type="spellEnd"/>
      <w:r w:rsidR="00960174" w:rsidRPr="00943EED">
        <w:rPr>
          <w:rFonts w:eastAsia="Times New Roman" w:cstheme="minorHAnsi"/>
          <w:sz w:val="24"/>
          <w:szCs w:val="24"/>
          <w:lang w:eastAsia="nl-NL"/>
        </w:rPr>
        <w:t xml:space="preserve"> te kijken over de gre</w:t>
      </w:r>
      <w:r w:rsidR="00943EED">
        <w:rPr>
          <w:rFonts w:eastAsia="Times New Roman" w:cstheme="minorHAnsi"/>
          <w:sz w:val="24"/>
          <w:szCs w:val="24"/>
          <w:lang w:eastAsia="nl-NL"/>
        </w:rPr>
        <w:t xml:space="preserve">nzen en noemt daarbij Engeland (Bijvoorbeeld: Gratis </w:t>
      </w:r>
      <w:r w:rsidR="00943EED">
        <w:rPr>
          <w:rFonts w:cstheme="minorHAnsi"/>
          <w:sz w:val="24"/>
          <w:szCs w:val="24"/>
        </w:rPr>
        <w:t xml:space="preserve">Orbit20 brailleleesregel waarbij het boek </w:t>
      </w:r>
      <w:r w:rsidR="00943EED" w:rsidRPr="00943EED">
        <w:rPr>
          <w:rFonts w:cstheme="minorHAnsi"/>
          <w:sz w:val="24"/>
          <w:szCs w:val="24"/>
        </w:rPr>
        <w:t xml:space="preserve">op het apparaat zelf opgeslagen </w:t>
      </w:r>
      <w:r w:rsidR="00943EED">
        <w:rPr>
          <w:rFonts w:cstheme="minorHAnsi"/>
          <w:sz w:val="24"/>
          <w:szCs w:val="24"/>
        </w:rPr>
        <w:t xml:space="preserve">kan </w:t>
      </w:r>
      <w:r w:rsidR="00943EED" w:rsidRPr="00943EED">
        <w:rPr>
          <w:rFonts w:cstheme="minorHAnsi"/>
          <w:sz w:val="24"/>
          <w:szCs w:val="24"/>
        </w:rPr>
        <w:t>worden).</w:t>
      </w:r>
    </w:p>
    <w:p w:rsidR="002E0E0C" w:rsidRPr="00943EED" w:rsidRDefault="002E0E0C">
      <w:pPr>
        <w:rPr>
          <w:rFonts w:eastAsia="Times New Roman" w:cstheme="minorHAnsi"/>
          <w:sz w:val="24"/>
          <w:szCs w:val="24"/>
          <w:lang w:eastAsia="nl-NL"/>
        </w:rPr>
      </w:pPr>
    </w:p>
    <w:p w:rsidR="00742347" w:rsidRPr="00943EED" w:rsidRDefault="00742347" w:rsidP="00742347">
      <w:pPr>
        <w:rPr>
          <w:rFonts w:eastAsia="Times New Roman" w:cstheme="minorHAnsi"/>
          <w:b/>
          <w:sz w:val="24"/>
          <w:szCs w:val="24"/>
          <w:lang w:eastAsia="nl-NL"/>
        </w:rPr>
      </w:pPr>
      <w:r w:rsidRPr="00943EED">
        <w:rPr>
          <w:rFonts w:eastAsia="Times New Roman" w:cstheme="minorHAnsi"/>
          <w:b/>
          <w:sz w:val="24"/>
          <w:szCs w:val="24"/>
          <w:lang w:eastAsia="nl-NL"/>
        </w:rPr>
        <w:t>Aanbeveling 2:</w:t>
      </w:r>
    </w:p>
    <w:p w:rsidR="00742347" w:rsidRPr="00943EED" w:rsidRDefault="00742347" w:rsidP="00742347">
      <w:pPr>
        <w:rPr>
          <w:rFonts w:eastAsia="Times New Roman" w:cstheme="minorHAnsi"/>
          <w:sz w:val="24"/>
          <w:szCs w:val="24"/>
          <w:lang w:eastAsia="nl-NL"/>
        </w:rPr>
      </w:pPr>
      <w:r w:rsidRPr="00943EED">
        <w:rPr>
          <w:rFonts w:eastAsia="Times New Roman" w:cstheme="minorHAnsi"/>
          <w:sz w:val="24"/>
          <w:szCs w:val="24"/>
          <w:lang w:eastAsia="nl-NL"/>
        </w:rPr>
        <w:t xml:space="preserve">Uit het onderzoek komt naar voren dat de Google Home als alternatief voor een Daisyspeler met CD voor de minder digitaal-vaardige lezer niet geschikt is, hoewel spraakbediening wel gewaardeerd wordt. De </w:t>
      </w:r>
      <w:proofErr w:type="spellStart"/>
      <w:r w:rsidRPr="00943EED">
        <w:rPr>
          <w:rFonts w:eastAsia="Times New Roman" w:cstheme="minorHAnsi"/>
          <w:sz w:val="24"/>
          <w:szCs w:val="24"/>
          <w:lang w:eastAsia="nl-NL"/>
        </w:rPr>
        <w:t>Envoy</w:t>
      </w:r>
      <w:proofErr w:type="spellEnd"/>
      <w:r w:rsidRPr="00943EED">
        <w:rPr>
          <w:rFonts w:eastAsia="Times New Roman" w:cstheme="minorHAnsi"/>
          <w:sz w:val="24"/>
          <w:szCs w:val="24"/>
          <w:lang w:eastAsia="nl-NL"/>
        </w:rPr>
        <w:t xml:space="preserve"> Connect is wel een geschikt alternatief, mits we een simpele manier vinden om de bestanden op het apparaat te zetten.</w:t>
      </w:r>
    </w:p>
    <w:p w:rsidR="00742347" w:rsidRPr="00943EED" w:rsidRDefault="00742347" w:rsidP="00742347">
      <w:pPr>
        <w:rPr>
          <w:rFonts w:eastAsia="Times New Roman" w:cstheme="minorHAnsi"/>
          <w:sz w:val="24"/>
          <w:szCs w:val="24"/>
          <w:lang w:eastAsia="nl-NL"/>
        </w:rPr>
      </w:pPr>
      <w:r w:rsidRPr="00943EED">
        <w:rPr>
          <w:rFonts w:eastAsia="Times New Roman" w:cstheme="minorHAnsi"/>
          <w:sz w:val="24"/>
          <w:szCs w:val="24"/>
          <w:lang w:eastAsia="nl-NL"/>
        </w:rPr>
        <w:t>Als vervolg op dit project adviseren we om op basis van de opgehaalde gebruikerswensen een aantal apparaten te selecteren die voldoen aan de wensen. Op basis van de lijst kan de meest laagdrempelige dienstverlening naar de klant voor de distributie van bestanden verder worden uitgewerkt en uiteindelijk een keuze worden gemaakt.</w:t>
      </w:r>
    </w:p>
    <w:p w:rsidR="00742347" w:rsidRPr="00943EED" w:rsidRDefault="00742347" w:rsidP="00742347">
      <w:pPr>
        <w:rPr>
          <w:rFonts w:eastAsia="Times New Roman" w:cstheme="minorHAnsi"/>
          <w:sz w:val="24"/>
          <w:szCs w:val="24"/>
          <w:lang w:eastAsia="nl-NL"/>
        </w:rPr>
      </w:pPr>
      <w:r w:rsidRPr="00943EED">
        <w:rPr>
          <w:rFonts w:eastAsia="Times New Roman" w:cstheme="minorHAnsi"/>
          <w:sz w:val="24"/>
          <w:szCs w:val="24"/>
          <w:lang w:eastAsia="nl-NL"/>
        </w:rPr>
        <w:t> </w:t>
      </w:r>
    </w:p>
    <w:p w:rsidR="00742347" w:rsidRPr="00943EED" w:rsidRDefault="00742347" w:rsidP="00742347">
      <w:pPr>
        <w:rPr>
          <w:rFonts w:eastAsia="Times New Roman" w:cstheme="minorHAnsi"/>
          <w:b/>
          <w:sz w:val="24"/>
          <w:szCs w:val="24"/>
          <w:lang w:eastAsia="nl-NL"/>
        </w:rPr>
      </w:pPr>
      <w:r w:rsidRPr="00943EED">
        <w:rPr>
          <w:rFonts w:eastAsia="Times New Roman" w:cstheme="minorHAnsi"/>
          <w:b/>
          <w:sz w:val="24"/>
          <w:szCs w:val="24"/>
          <w:lang w:eastAsia="nl-NL"/>
        </w:rPr>
        <w:t>Reactie van de Lezersraad:</w:t>
      </w:r>
    </w:p>
    <w:p w:rsidR="00742347" w:rsidRPr="00943EED" w:rsidRDefault="00742347" w:rsidP="00742347">
      <w:pPr>
        <w:shd w:val="clear" w:color="auto" w:fill="FFFFFF"/>
        <w:rPr>
          <w:rFonts w:eastAsia="Times New Roman" w:cstheme="minorHAnsi"/>
          <w:sz w:val="24"/>
          <w:szCs w:val="24"/>
          <w:lang w:eastAsia="nl-NL"/>
        </w:rPr>
      </w:pPr>
      <w:r w:rsidRPr="00943EED">
        <w:rPr>
          <w:rFonts w:eastAsia="Times New Roman" w:cstheme="minorHAnsi"/>
          <w:sz w:val="24"/>
          <w:szCs w:val="24"/>
          <w:lang w:eastAsia="nl-NL"/>
        </w:rPr>
        <w:t xml:space="preserve">In het onderzoeksrapport betreffende de onderzoeken in het Loo Erf en de Vlasborg wordt geconcludeerd dat het alternatief Google Home niet </w:t>
      </w:r>
      <w:r w:rsidR="002B303E">
        <w:rPr>
          <w:rFonts w:eastAsia="Times New Roman" w:cstheme="minorHAnsi"/>
          <w:sz w:val="24"/>
          <w:szCs w:val="24"/>
          <w:lang w:eastAsia="nl-NL"/>
        </w:rPr>
        <w:t xml:space="preserve">goed </w:t>
      </w:r>
      <w:r w:rsidRPr="00943EED">
        <w:rPr>
          <w:rFonts w:eastAsia="Times New Roman" w:cstheme="minorHAnsi"/>
          <w:sz w:val="24"/>
          <w:szCs w:val="24"/>
          <w:lang w:eastAsia="nl-NL"/>
        </w:rPr>
        <w:t xml:space="preserve">bruikbaar is voor digibeten. Geconcludeerd is dat er </w:t>
      </w:r>
      <w:r w:rsidR="002B303E">
        <w:rPr>
          <w:rFonts w:eastAsia="Times New Roman" w:cstheme="minorHAnsi"/>
          <w:sz w:val="24"/>
          <w:szCs w:val="24"/>
          <w:lang w:eastAsia="nl-NL"/>
        </w:rPr>
        <w:t xml:space="preserve">naar </w:t>
      </w:r>
      <w:r w:rsidRPr="00943EED">
        <w:rPr>
          <w:rFonts w:eastAsia="Times New Roman" w:cstheme="minorHAnsi"/>
          <w:sz w:val="24"/>
          <w:szCs w:val="24"/>
          <w:lang w:eastAsia="nl-NL"/>
        </w:rPr>
        <w:t xml:space="preserve">een eenvoudig (offline) alternatief moet worden gezocht. Daarbij is het noodzakelijk dat de boeken op een eenvoudige wijze op het geselecteerde apparaat kan worden geplaatst. In Australië blijkt de </w:t>
      </w:r>
      <w:proofErr w:type="spellStart"/>
      <w:r w:rsidRPr="00943EED">
        <w:rPr>
          <w:rFonts w:eastAsia="Times New Roman" w:cstheme="minorHAnsi"/>
          <w:sz w:val="24"/>
          <w:szCs w:val="24"/>
          <w:lang w:eastAsia="nl-NL"/>
        </w:rPr>
        <w:t>Envoy</w:t>
      </w:r>
      <w:proofErr w:type="spellEnd"/>
      <w:r w:rsidRPr="00943EED">
        <w:rPr>
          <w:rFonts w:eastAsia="Times New Roman" w:cstheme="minorHAnsi"/>
          <w:sz w:val="24"/>
          <w:szCs w:val="24"/>
          <w:lang w:eastAsia="nl-NL"/>
        </w:rPr>
        <w:t xml:space="preserve"> Connect aan deze voorwaarden te voldoen. Het is de Raad niet duidelijk of dit apparaat een mogelijkheid zou kunnen zijn voor de Nederlandse markt. Het lijkt </w:t>
      </w:r>
      <w:r w:rsidR="00842A66" w:rsidRPr="00943EED">
        <w:rPr>
          <w:rFonts w:eastAsia="Times New Roman" w:cstheme="minorHAnsi"/>
          <w:sz w:val="24"/>
          <w:szCs w:val="24"/>
          <w:lang w:eastAsia="nl-NL"/>
        </w:rPr>
        <w:t>de Raad</w:t>
      </w:r>
      <w:r w:rsidRPr="00943EED">
        <w:rPr>
          <w:rFonts w:eastAsia="Times New Roman" w:cstheme="minorHAnsi"/>
          <w:sz w:val="24"/>
          <w:szCs w:val="24"/>
          <w:lang w:eastAsia="nl-NL"/>
        </w:rPr>
        <w:t xml:space="preserve"> wel een mogelijk geschikt alternatief vanwege de eenvoud en de lage kostprijs. Alternatieven voor de Nederlandse markt zijn mogelijk de Orion Webbox en de </w:t>
      </w:r>
      <w:proofErr w:type="spellStart"/>
      <w:r w:rsidRPr="00943EED">
        <w:rPr>
          <w:rFonts w:eastAsia="Times New Roman" w:cstheme="minorHAnsi"/>
          <w:sz w:val="24"/>
          <w:szCs w:val="24"/>
          <w:lang w:eastAsia="nl-NL"/>
        </w:rPr>
        <w:t>Milestone</w:t>
      </w:r>
      <w:proofErr w:type="spellEnd"/>
      <w:r w:rsidRPr="00943EED">
        <w:rPr>
          <w:rFonts w:eastAsia="Times New Roman" w:cstheme="minorHAnsi"/>
          <w:sz w:val="24"/>
          <w:szCs w:val="24"/>
          <w:lang w:eastAsia="nl-NL"/>
        </w:rPr>
        <w:t>.</w:t>
      </w:r>
    </w:p>
    <w:p w:rsidR="00943EED" w:rsidRPr="002B303E" w:rsidRDefault="008D56AE" w:rsidP="00842A66">
      <w:pPr>
        <w:shd w:val="clear" w:color="auto" w:fill="FFFFFF"/>
        <w:rPr>
          <w:rFonts w:cstheme="minorHAnsi"/>
          <w:sz w:val="24"/>
          <w:szCs w:val="24"/>
        </w:rPr>
      </w:pPr>
      <w:r>
        <w:rPr>
          <w:rFonts w:cstheme="minorHAnsi"/>
          <w:sz w:val="24"/>
          <w:szCs w:val="24"/>
        </w:rPr>
        <w:t>In Engeland biedt</w:t>
      </w:r>
      <w:r w:rsidR="00943EED">
        <w:rPr>
          <w:rFonts w:cstheme="minorHAnsi"/>
          <w:sz w:val="24"/>
          <w:szCs w:val="24"/>
        </w:rPr>
        <w:t xml:space="preserve"> men de </w:t>
      </w:r>
      <w:r w:rsidR="00842A66" w:rsidRPr="00943EED">
        <w:rPr>
          <w:rFonts w:cstheme="minorHAnsi"/>
          <w:sz w:val="24"/>
          <w:szCs w:val="24"/>
        </w:rPr>
        <w:t>mogeli</w:t>
      </w:r>
      <w:r w:rsidR="00943EED">
        <w:rPr>
          <w:rFonts w:cstheme="minorHAnsi"/>
          <w:sz w:val="24"/>
          <w:szCs w:val="24"/>
        </w:rPr>
        <w:t>jkheid om via een flashdrive/USB</w:t>
      </w:r>
      <w:r w:rsidR="00842A66" w:rsidRPr="00943EED">
        <w:rPr>
          <w:rFonts w:cstheme="minorHAnsi"/>
          <w:sz w:val="24"/>
          <w:szCs w:val="24"/>
        </w:rPr>
        <w:t xml:space="preserve"> stick bo</w:t>
      </w:r>
      <w:r w:rsidR="00943EED">
        <w:rPr>
          <w:rFonts w:cstheme="minorHAnsi"/>
          <w:sz w:val="24"/>
          <w:szCs w:val="24"/>
        </w:rPr>
        <w:t>eken te leveren i.p.v. een Daisy cd. Deze USB</w:t>
      </w:r>
      <w:r w:rsidR="00842A66" w:rsidRPr="00943EED">
        <w:rPr>
          <w:rFonts w:cstheme="minorHAnsi"/>
          <w:sz w:val="24"/>
          <w:szCs w:val="24"/>
        </w:rPr>
        <w:t xml:space="preserve"> sticks worden gratis heen en weer gestuurd met de post (Royal Mail). Het scheelt vernietiging van bergen cd's (</w:t>
      </w:r>
      <w:r w:rsidR="00943EED">
        <w:rPr>
          <w:rFonts w:cstheme="minorHAnsi"/>
          <w:sz w:val="24"/>
          <w:szCs w:val="24"/>
        </w:rPr>
        <w:t>milieu en kosten). USB</w:t>
      </w:r>
      <w:r w:rsidR="00842A66" w:rsidRPr="00943EED">
        <w:rPr>
          <w:rFonts w:cstheme="minorHAnsi"/>
          <w:sz w:val="24"/>
          <w:szCs w:val="24"/>
        </w:rPr>
        <w:t xml:space="preserve"> sticks ku</w:t>
      </w:r>
      <w:r w:rsidR="00943EED">
        <w:rPr>
          <w:rFonts w:cstheme="minorHAnsi"/>
          <w:sz w:val="24"/>
          <w:szCs w:val="24"/>
        </w:rPr>
        <w:t>nnen vaak hergebruikt worden. De</w:t>
      </w:r>
      <w:r w:rsidR="00842A66" w:rsidRPr="00943EED">
        <w:rPr>
          <w:rFonts w:cstheme="minorHAnsi"/>
          <w:sz w:val="24"/>
          <w:szCs w:val="24"/>
        </w:rPr>
        <w:t xml:space="preserve"> Daisy speler moet wel </w:t>
      </w:r>
      <w:r w:rsidR="00943EED">
        <w:rPr>
          <w:rFonts w:cstheme="minorHAnsi"/>
          <w:sz w:val="24"/>
          <w:szCs w:val="24"/>
        </w:rPr>
        <w:t>voorzien zijn van een USB</w:t>
      </w:r>
      <w:r w:rsidR="00842A66" w:rsidRPr="00943EED">
        <w:rPr>
          <w:rFonts w:cstheme="minorHAnsi"/>
          <w:sz w:val="24"/>
          <w:szCs w:val="24"/>
        </w:rPr>
        <w:t xml:space="preserve"> poort</w:t>
      </w:r>
      <w:r w:rsidR="00943EED">
        <w:rPr>
          <w:rFonts w:cstheme="minorHAnsi"/>
          <w:sz w:val="24"/>
          <w:szCs w:val="24"/>
        </w:rPr>
        <w:t>.</w:t>
      </w:r>
      <w:r w:rsidR="00842A66" w:rsidRPr="00943EED">
        <w:rPr>
          <w:rFonts w:cstheme="minorHAnsi"/>
          <w:sz w:val="24"/>
          <w:szCs w:val="24"/>
        </w:rPr>
        <w:t xml:space="preserve"> USB sticks voor Daisy boeken zijn goedkoop in de aankoop (gaat nog net niet per kilogram). </w:t>
      </w:r>
      <w:r w:rsidR="00943EED">
        <w:rPr>
          <w:rFonts w:cstheme="minorHAnsi"/>
          <w:sz w:val="24"/>
          <w:szCs w:val="24"/>
        </w:rPr>
        <w:t xml:space="preserve">Opgelet </w:t>
      </w:r>
      <w:r w:rsidR="00943EED" w:rsidRPr="002B303E">
        <w:rPr>
          <w:rFonts w:cstheme="minorHAnsi"/>
          <w:sz w:val="24"/>
          <w:szCs w:val="24"/>
        </w:rPr>
        <w:t xml:space="preserve">dient te worden voor overdracht van computervirussen. </w:t>
      </w:r>
    </w:p>
    <w:p w:rsidR="002B303E" w:rsidRPr="002B303E" w:rsidRDefault="002B303E" w:rsidP="002B303E">
      <w:pPr>
        <w:pStyle w:val="Geenafstand"/>
        <w:rPr>
          <w:sz w:val="24"/>
          <w:szCs w:val="24"/>
        </w:rPr>
      </w:pPr>
      <w:r>
        <w:rPr>
          <w:sz w:val="24"/>
          <w:szCs w:val="24"/>
        </w:rPr>
        <w:t>Resumerend: Er</w:t>
      </w:r>
      <w:r w:rsidRPr="002B303E">
        <w:rPr>
          <w:sz w:val="24"/>
          <w:szCs w:val="24"/>
        </w:rPr>
        <w:t xml:space="preserve"> </w:t>
      </w:r>
      <w:r>
        <w:rPr>
          <w:sz w:val="24"/>
          <w:szCs w:val="24"/>
        </w:rPr>
        <w:t xml:space="preserve">dient </w:t>
      </w:r>
      <w:r w:rsidRPr="002B303E">
        <w:rPr>
          <w:sz w:val="24"/>
          <w:szCs w:val="24"/>
        </w:rPr>
        <w:t xml:space="preserve">gezocht </w:t>
      </w:r>
      <w:r>
        <w:rPr>
          <w:sz w:val="24"/>
          <w:szCs w:val="24"/>
        </w:rPr>
        <w:t xml:space="preserve">te </w:t>
      </w:r>
      <w:r w:rsidRPr="002B303E">
        <w:rPr>
          <w:sz w:val="24"/>
          <w:szCs w:val="24"/>
        </w:rPr>
        <w:t>worden naar een toekomst bestendige oplossing vooruitlopend op technische ontwikkelingen.</w:t>
      </w:r>
    </w:p>
    <w:p w:rsidR="002B303E" w:rsidRDefault="002B303E" w:rsidP="00842A66">
      <w:pPr>
        <w:shd w:val="clear" w:color="auto" w:fill="FFFFFF"/>
        <w:rPr>
          <w:rFonts w:cstheme="minorHAnsi"/>
          <w:sz w:val="24"/>
          <w:szCs w:val="24"/>
        </w:rPr>
      </w:pPr>
    </w:p>
    <w:p w:rsidR="00742347" w:rsidRPr="00943EED" w:rsidRDefault="00742347" w:rsidP="00742347">
      <w:pPr>
        <w:rPr>
          <w:rFonts w:eastAsia="Times New Roman" w:cstheme="minorHAnsi"/>
          <w:sz w:val="24"/>
          <w:szCs w:val="24"/>
          <w:lang w:eastAsia="nl-NL"/>
        </w:rPr>
      </w:pPr>
    </w:p>
    <w:p w:rsidR="00742347" w:rsidRPr="008D56AE" w:rsidRDefault="00742347" w:rsidP="00742347">
      <w:pPr>
        <w:rPr>
          <w:rFonts w:eastAsia="Times New Roman" w:cstheme="minorHAnsi"/>
          <w:b/>
          <w:sz w:val="24"/>
          <w:szCs w:val="24"/>
          <w:lang w:eastAsia="nl-NL"/>
        </w:rPr>
      </w:pPr>
      <w:r w:rsidRPr="008D56AE">
        <w:rPr>
          <w:rFonts w:eastAsia="Times New Roman" w:cstheme="minorHAnsi"/>
          <w:b/>
          <w:sz w:val="24"/>
          <w:szCs w:val="24"/>
          <w:lang w:eastAsia="nl-NL"/>
        </w:rPr>
        <w:t>Aanbeveling 3:</w:t>
      </w:r>
    </w:p>
    <w:p w:rsidR="00742347" w:rsidRPr="00943EED" w:rsidRDefault="00742347" w:rsidP="00742347">
      <w:pPr>
        <w:rPr>
          <w:rFonts w:eastAsia="Times New Roman" w:cstheme="minorHAnsi"/>
          <w:sz w:val="24"/>
          <w:szCs w:val="24"/>
          <w:lang w:eastAsia="nl-NL"/>
        </w:rPr>
      </w:pPr>
      <w:r w:rsidRPr="00943EED">
        <w:rPr>
          <w:rFonts w:eastAsia="Times New Roman" w:cstheme="minorHAnsi"/>
          <w:sz w:val="24"/>
          <w:szCs w:val="24"/>
          <w:lang w:eastAsia="nl-NL"/>
        </w:rPr>
        <w:t>Daarnaast adviseren we om de oplossing voor de Google Home verder uit te werken, maar dan gericht op de meer digitaal-vaardige lezer. In het project “Voice user interfaces” (KB-innovatie 2020) wordt al onderzocht hoe een gesproken dialoog het beste opgezet kan worden. Dat onderzoek kan gebruik maken van de resultaten uit dit rapport.</w:t>
      </w:r>
    </w:p>
    <w:p w:rsidR="002E0E0C" w:rsidRPr="00943EED" w:rsidRDefault="002E0E0C">
      <w:pPr>
        <w:rPr>
          <w:rFonts w:eastAsia="Times New Roman" w:cstheme="minorHAnsi"/>
          <w:sz w:val="24"/>
          <w:szCs w:val="24"/>
          <w:lang w:eastAsia="nl-NL"/>
        </w:rPr>
      </w:pPr>
    </w:p>
    <w:p w:rsidR="003473FD" w:rsidRPr="00943EED" w:rsidRDefault="003473FD">
      <w:pPr>
        <w:rPr>
          <w:rFonts w:eastAsia="Times New Roman" w:cstheme="minorHAnsi"/>
          <w:sz w:val="24"/>
          <w:szCs w:val="24"/>
          <w:lang w:eastAsia="nl-NL"/>
        </w:rPr>
      </w:pPr>
    </w:p>
    <w:p w:rsidR="00FE4DFF" w:rsidRDefault="008D56AE">
      <w:pPr>
        <w:rPr>
          <w:rFonts w:eastAsia="Times New Roman" w:cstheme="minorHAnsi"/>
          <w:b/>
          <w:sz w:val="24"/>
          <w:szCs w:val="24"/>
          <w:lang w:eastAsia="nl-NL"/>
        </w:rPr>
      </w:pPr>
      <w:r w:rsidRPr="008D56AE">
        <w:rPr>
          <w:rFonts w:eastAsia="Times New Roman" w:cstheme="minorHAnsi"/>
          <w:b/>
          <w:sz w:val="24"/>
          <w:szCs w:val="24"/>
          <w:lang w:eastAsia="nl-NL"/>
        </w:rPr>
        <w:t>Reactie van de Lezersraad</w:t>
      </w:r>
      <w:r>
        <w:rPr>
          <w:rFonts w:eastAsia="Times New Roman" w:cstheme="minorHAnsi"/>
          <w:b/>
          <w:sz w:val="24"/>
          <w:szCs w:val="24"/>
          <w:lang w:eastAsia="nl-NL"/>
        </w:rPr>
        <w:t>:</w:t>
      </w:r>
    </w:p>
    <w:p w:rsidR="00F21529" w:rsidRDefault="008D56AE" w:rsidP="00F21529">
      <w:pPr>
        <w:rPr>
          <w:rFonts w:eastAsia="Times New Roman" w:cstheme="minorHAnsi"/>
          <w:sz w:val="24"/>
          <w:szCs w:val="24"/>
          <w:lang w:eastAsia="nl-NL"/>
        </w:rPr>
      </w:pPr>
      <w:r w:rsidRPr="008D56AE">
        <w:rPr>
          <w:rFonts w:eastAsia="Times New Roman" w:cstheme="minorHAnsi"/>
          <w:sz w:val="24"/>
          <w:szCs w:val="24"/>
          <w:lang w:eastAsia="nl-NL"/>
        </w:rPr>
        <w:t>De Raad</w:t>
      </w:r>
      <w:r>
        <w:rPr>
          <w:rFonts w:eastAsia="Times New Roman" w:cstheme="minorHAnsi"/>
          <w:sz w:val="24"/>
          <w:szCs w:val="24"/>
          <w:lang w:eastAsia="nl-NL"/>
        </w:rPr>
        <w:t xml:space="preserve"> is het in principe eens met de gedane aanbeveling maar ziet ook enkele haken en ogen. </w:t>
      </w:r>
    </w:p>
    <w:p w:rsidR="002B303E" w:rsidRPr="00F21529" w:rsidRDefault="002B303E" w:rsidP="002B303E">
      <w:pPr>
        <w:pStyle w:val="Lijstalinea"/>
        <w:numPr>
          <w:ilvl w:val="0"/>
          <w:numId w:val="4"/>
        </w:numPr>
        <w:rPr>
          <w:rFonts w:eastAsia="Times New Roman" w:cstheme="minorHAnsi"/>
          <w:sz w:val="24"/>
          <w:szCs w:val="24"/>
          <w:lang w:eastAsia="nl-NL"/>
        </w:rPr>
      </w:pPr>
      <w:r w:rsidRPr="00F21529">
        <w:rPr>
          <w:rFonts w:eastAsia="Times New Roman" w:cstheme="minorHAnsi"/>
          <w:sz w:val="24"/>
          <w:szCs w:val="24"/>
          <w:lang w:eastAsia="nl-NL"/>
        </w:rPr>
        <w:t xml:space="preserve">De Raad vraagt zich onder andere af waarom ingezet wordt op Google Home terwijl de klanten van BPL veelal met Apple apparatuur werken. Waarom wordt er geen Apple </w:t>
      </w:r>
      <w:proofErr w:type="spellStart"/>
      <w:r w:rsidRPr="00F21529">
        <w:rPr>
          <w:rFonts w:eastAsia="Times New Roman" w:cstheme="minorHAnsi"/>
          <w:sz w:val="24"/>
          <w:szCs w:val="24"/>
          <w:lang w:eastAsia="nl-NL"/>
        </w:rPr>
        <w:t>Homepod</w:t>
      </w:r>
      <w:proofErr w:type="spellEnd"/>
      <w:r w:rsidRPr="00F21529">
        <w:rPr>
          <w:rFonts w:eastAsia="Times New Roman" w:cstheme="minorHAnsi"/>
          <w:sz w:val="24"/>
          <w:szCs w:val="24"/>
          <w:lang w:eastAsia="nl-NL"/>
        </w:rPr>
        <w:t>/</w:t>
      </w:r>
      <w:proofErr w:type="spellStart"/>
      <w:r w:rsidRPr="00F21529">
        <w:rPr>
          <w:rFonts w:eastAsia="Times New Roman" w:cstheme="minorHAnsi"/>
          <w:sz w:val="24"/>
          <w:szCs w:val="24"/>
          <w:lang w:eastAsia="nl-NL"/>
        </w:rPr>
        <w:t>Homekit</w:t>
      </w:r>
      <w:proofErr w:type="spellEnd"/>
      <w:r w:rsidRPr="00F21529">
        <w:rPr>
          <w:rFonts w:eastAsia="Times New Roman" w:cstheme="minorHAnsi"/>
          <w:sz w:val="24"/>
          <w:szCs w:val="24"/>
          <w:lang w:eastAsia="nl-NL"/>
        </w:rPr>
        <w:t xml:space="preserve"> in het onderzoek meegenomen? </w:t>
      </w:r>
    </w:p>
    <w:p w:rsidR="002B303E" w:rsidRPr="00F21529" w:rsidRDefault="002B303E" w:rsidP="002B303E">
      <w:pPr>
        <w:pStyle w:val="Lijstalinea"/>
        <w:numPr>
          <w:ilvl w:val="0"/>
          <w:numId w:val="4"/>
        </w:numPr>
        <w:rPr>
          <w:rFonts w:eastAsia="Times New Roman" w:cstheme="minorHAnsi"/>
          <w:sz w:val="24"/>
          <w:szCs w:val="24"/>
          <w:lang w:eastAsia="nl-NL"/>
        </w:rPr>
      </w:pPr>
      <w:r w:rsidRPr="00F21529">
        <w:rPr>
          <w:rFonts w:eastAsia="Times New Roman" w:cstheme="minorHAnsi"/>
          <w:sz w:val="24"/>
          <w:szCs w:val="24"/>
          <w:lang w:eastAsia="nl-NL"/>
        </w:rPr>
        <w:t>Ook ziet de Raad een probleem met de communicatie door middel van spraak (uitspraak namen van auteurs, titels).</w:t>
      </w:r>
    </w:p>
    <w:p w:rsidR="002B303E" w:rsidRPr="00356302" w:rsidRDefault="00356302" w:rsidP="00F21529">
      <w:pPr>
        <w:pStyle w:val="Lijstalinea"/>
        <w:numPr>
          <w:ilvl w:val="0"/>
          <w:numId w:val="4"/>
        </w:numPr>
        <w:rPr>
          <w:rFonts w:eastAsia="Times New Roman" w:cstheme="minorHAnsi"/>
          <w:sz w:val="24"/>
          <w:szCs w:val="24"/>
          <w:lang w:eastAsia="nl-NL"/>
        </w:rPr>
      </w:pPr>
      <w:r>
        <w:rPr>
          <w:rFonts w:eastAsia="Times New Roman" w:cstheme="minorHAnsi"/>
          <w:sz w:val="24"/>
          <w:szCs w:val="24"/>
          <w:lang w:eastAsia="nl-NL"/>
        </w:rPr>
        <w:t>V</w:t>
      </w:r>
      <w:r w:rsidR="002B303E">
        <w:rPr>
          <w:rFonts w:eastAsia="Times New Roman" w:cstheme="minorHAnsi"/>
          <w:sz w:val="24"/>
          <w:szCs w:val="24"/>
          <w:lang w:eastAsia="nl-NL"/>
        </w:rPr>
        <w:t>erschillende</w:t>
      </w:r>
      <w:r w:rsidR="002B303E" w:rsidRPr="001E6BB1">
        <w:rPr>
          <w:rFonts w:eastAsia="Times New Roman" w:cstheme="minorHAnsi"/>
          <w:sz w:val="24"/>
          <w:szCs w:val="24"/>
          <w:lang w:eastAsia="nl-NL"/>
        </w:rPr>
        <w:t xml:space="preserve"> </w:t>
      </w:r>
      <w:r w:rsidR="00677A02">
        <w:rPr>
          <w:rFonts w:eastAsia="Times New Roman" w:cstheme="minorHAnsi"/>
          <w:sz w:val="24"/>
          <w:szCs w:val="24"/>
          <w:lang w:eastAsia="nl-NL"/>
        </w:rPr>
        <w:t xml:space="preserve">smart speakers </w:t>
      </w:r>
      <w:r>
        <w:rPr>
          <w:rFonts w:eastAsia="Times New Roman" w:cstheme="minorHAnsi"/>
          <w:sz w:val="24"/>
          <w:szCs w:val="24"/>
          <w:lang w:eastAsia="nl-NL"/>
        </w:rPr>
        <w:t xml:space="preserve">ondersteunen </w:t>
      </w:r>
      <w:r w:rsidR="002B303E">
        <w:rPr>
          <w:rFonts w:eastAsia="Times New Roman" w:cstheme="minorHAnsi"/>
          <w:sz w:val="24"/>
          <w:szCs w:val="24"/>
          <w:lang w:eastAsia="nl-NL"/>
        </w:rPr>
        <w:t xml:space="preserve">niet het </w:t>
      </w:r>
      <w:r w:rsidR="002B303E" w:rsidRPr="001E6BB1">
        <w:rPr>
          <w:rFonts w:eastAsia="Times New Roman" w:cstheme="minorHAnsi"/>
          <w:sz w:val="24"/>
          <w:szCs w:val="24"/>
          <w:lang w:eastAsia="nl-NL"/>
        </w:rPr>
        <w:t xml:space="preserve">offline </w:t>
      </w:r>
      <w:r w:rsidR="002B303E">
        <w:rPr>
          <w:rFonts w:eastAsia="Times New Roman" w:cstheme="minorHAnsi"/>
          <w:sz w:val="24"/>
          <w:szCs w:val="24"/>
          <w:lang w:eastAsia="nl-NL"/>
        </w:rPr>
        <w:t>be</w:t>
      </w:r>
      <w:r w:rsidR="002B303E" w:rsidRPr="001E6BB1">
        <w:rPr>
          <w:rFonts w:eastAsia="Times New Roman" w:cstheme="minorHAnsi"/>
          <w:sz w:val="24"/>
          <w:szCs w:val="24"/>
          <w:lang w:eastAsia="nl-NL"/>
        </w:rPr>
        <w:t xml:space="preserve">luisteren en dus </w:t>
      </w:r>
      <w:r w:rsidR="002B303E">
        <w:rPr>
          <w:rFonts w:eastAsia="Times New Roman" w:cstheme="minorHAnsi"/>
          <w:sz w:val="24"/>
          <w:szCs w:val="24"/>
          <w:lang w:eastAsia="nl-NL"/>
        </w:rPr>
        <w:t xml:space="preserve">is de gebruiker afhankelijk van een goed werkende internetverbinding. </w:t>
      </w:r>
    </w:p>
    <w:p w:rsidR="002B303E" w:rsidRPr="00356302" w:rsidRDefault="002B303E" w:rsidP="002B303E">
      <w:pPr>
        <w:pStyle w:val="Geenafstand"/>
        <w:numPr>
          <w:ilvl w:val="0"/>
          <w:numId w:val="5"/>
        </w:numPr>
        <w:rPr>
          <w:sz w:val="24"/>
          <w:szCs w:val="24"/>
        </w:rPr>
      </w:pPr>
      <w:r w:rsidRPr="00356302">
        <w:rPr>
          <w:sz w:val="24"/>
          <w:szCs w:val="24"/>
        </w:rPr>
        <w:t>Privacy problematiek met Google. Zowel Google als Siri luisteren mee om van de spraak te leren. Bij het lezen van een boek op de IPhone breekt Siri wel eens in.</w:t>
      </w:r>
    </w:p>
    <w:p w:rsidR="002B303E" w:rsidRPr="00356302" w:rsidRDefault="002B303E" w:rsidP="002B303E">
      <w:pPr>
        <w:pStyle w:val="Geenafstand"/>
        <w:numPr>
          <w:ilvl w:val="0"/>
          <w:numId w:val="5"/>
        </w:numPr>
        <w:rPr>
          <w:sz w:val="24"/>
          <w:szCs w:val="24"/>
        </w:rPr>
      </w:pPr>
      <w:r w:rsidRPr="00356302">
        <w:rPr>
          <w:sz w:val="24"/>
          <w:szCs w:val="24"/>
        </w:rPr>
        <w:t>Het dient vermeden te worden dat bij een gevonden alternatief het onderhoud na een aantal jaren stopt.</w:t>
      </w:r>
    </w:p>
    <w:p w:rsidR="002B303E" w:rsidRPr="00356302" w:rsidRDefault="00356302" w:rsidP="00F21529">
      <w:pPr>
        <w:pStyle w:val="Geenafstand"/>
        <w:numPr>
          <w:ilvl w:val="0"/>
          <w:numId w:val="5"/>
        </w:numPr>
        <w:rPr>
          <w:rFonts w:eastAsia="Times New Roman" w:cstheme="minorHAnsi"/>
          <w:sz w:val="24"/>
          <w:szCs w:val="24"/>
          <w:lang w:eastAsia="nl-NL"/>
        </w:rPr>
      </w:pPr>
      <w:r w:rsidRPr="00356302">
        <w:rPr>
          <w:sz w:val="24"/>
          <w:szCs w:val="24"/>
        </w:rPr>
        <w:t>De Raad vindt het van belang om eindgebruikers in een vroeg stadium van het proces naar de oplossing</w:t>
      </w:r>
      <w:r w:rsidR="0057066F">
        <w:rPr>
          <w:sz w:val="24"/>
          <w:szCs w:val="24"/>
        </w:rPr>
        <w:t>,</w:t>
      </w:r>
      <w:r w:rsidRPr="00356302">
        <w:rPr>
          <w:sz w:val="24"/>
          <w:szCs w:val="24"/>
        </w:rPr>
        <w:t xml:space="preserve"> in te schakelen. </w:t>
      </w:r>
    </w:p>
    <w:p w:rsidR="002B303E" w:rsidRDefault="002B303E" w:rsidP="00F21529">
      <w:pPr>
        <w:rPr>
          <w:rFonts w:eastAsia="Times New Roman" w:cstheme="minorHAnsi"/>
          <w:sz w:val="24"/>
          <w:szCs w:val="24"/>
          <w:lang w:eastAsia="nl-NL"/>
        </w:rPr>
      </w:pPr>
    </w:p>
    <w:p w:rsidR="001E6BB1" w:rsidRPr="001E6BB1" w:rsidRDefault="001E6BB1" w:rsidP="00F21529">
      <w:pPr>
        <w:pStyle w:val="Lijstalinea"/>
        <w:rPr>
          <w:rFonts w:eastAsia="Times New Roman" w:cstheme="minorHAnsi"/>
          <w:sz w:val="24"/>
          <w:szCs w:val="24"/>
          <w:lang w:eastAsia="nl-NL"/>
        </w:rPr>
      </w:pPr>
    </w:p>
    <w:p w:rsidR="001E6BB1" w:rsidRDefault="001E6BB1" w:rsidP="008D56AE">
      <w:pPr>
        <w:shd w:val="clear" w:color="auto" w:fill="FFFFFF"/>
        <w:ind w:left="720"/>
        <w:rPr>
          <w:rFonts w:ascii="Calibri" w:eastAsia="Times New Roman" w:hAnsi="Calibri" w:cs="Calibri"/>
          <w:color w:val="222222"/>
          <w:lang w:eastAsia="nl-NL"/>
        </w:rPr>
      </w:pPr>
    </w:p>
    <w:p w:rsidR="008D56AE" w:rsidRPr="008D56AE" w:rsidRDefault="008D56AE">
      <w:pPr>
        <w:rPr>
          <w:rFonts w:eastAsia="Times New Roman" w:cstheme="minorHAnsi"/>
          <w:b/>
          <w:sz w:val="24"/>
          <w:szCs w:val="24"/>
          <w:lang w:eastAsia="nl-NL"/>
        </w:rPr>
      </w:pPr>
    </w:p>
    <w:p w:rsidR="001A5B28" w:rsidRPr="00943EED" w:rsidRDefault="001A5B28" w:rsidP="001A5B28">
      <w:pPr>
        <w:shd w:val="clear" w:color="auto" w:fill="FFFFFF"/>
        <w:spacing w:before="100" w:beforeAutospacing="1" w:after="100" w:afterAutospacing="1"/>
        <w:rPr>
          <w:rFonts w:cstheme="minorHAnsi"/>
          <w:sz w:val="24"/>
          <w:szCs w:val="24"/>
        </w:rPr>
      </w:pPr>
    </w:p>
    <w:p w:rsidR="00D55241" w:rsidRPr="00943EED" w:rsidRDefault="00D55241">
      <w:pPr>
        <w:rPr>
          <w:rFonts w:cstheme="minorHAnsi"/>
          <w:sz w:val="24"/>
          <w:szCs w:val="24"/>
        </w:rPr>
      </w:pPr>
    </w:p>
    <w:sectPr w:rsidR="00D55241" w:rsidRPr="00943EE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0BC" w:rsidRDefault="00D570BC" w:rsidP="00D55241">
      <w:r>
        <w:separator/>
      </w:r>
    </w:p>
  </w:endnote>
  <w:endnote w:type="continuationSeparator" w:id="0">
    <w:p w:rsidR="00D570BC" w:rsidRDefault="00D570BC" w:rsidP="00D5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0BC" w:rsidRDefault="00D570BC" w:rsidP="00D55241">
      <w:r>
        <w:separator/>
      </w:r>
    </w:p>
  </w:footnote>
  <w:footnote w:type="continuationSeparator" w:id="0">
    <w:p w:rsidR="00D570BC" w:rsidRDefault="00D570BC" w:rsidP="00D55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41" w:rsidRDefault="00D55241">
    <w:pPr>
      <w:pStyle w:val="Koptekst"/>
      <w:rPr>
        <w:b/>
        <w:color w:val="002060"/>
        <w:sz w:val="28"/>
        <w:szCs w:val="28"/>
      </w:rPr>
    </w:pPr>
    <w:r w:rsidRPr="00933EB2">
      <w:rPr>
        <w:noProof/>
        <w:lang w:eastAsia="nl-NL"/>
      </w:rPr>
      <w:drawing>
        <wp:inline distT="0" distB="0" distL="0" distR="0" wp14:anchorId="5189B85E" wp14:editId="2B72D2B4">
          <wp:extent cx="1802205" cy="762935"/>
          <wp:effectExtent l="19050" t="0" r="7545" b="0"/>
          <wp:docPr id="7"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r>
      <w:t xml:space="preserve">       </w:t>
    </w:r>
    <w:r w:rsidRPr="00D55241">
      <w:rPr>
        <w:b/>
        <w:color w:val="002060"/>
        <w:sz w:val="28"/>
        <w:szCs w:val="28"/>
      </w:rPr>
      <w:t>Reactie van de Lezersraad op uitfasering Daisy-cd</w:t>
    </w:r>
  </w:p>
  <w:p w:rsidR="00D55241" w:rsidRDefault="00F95004">
    <w:pPr>
      <w:pStyle w:val="Koptekst"/>
      <w:rPr>
        <w:b/>
        <w:color w:val="002060"/>
        <w:sz w:val="28"/>
        <w:szCs w:val="28"/>
      </w:rPr>
    </w:pPr>
    <w:r>
      <w:rPr>
        <w:b/>
        <w:color w:val="002060"/>
        <w:sz w:val="28"/>
        <w:szCs w:val="28"/>
      </w:rPr>
      <w:t>20-08</w:t>
    </w:r>
    <w:r w:rsidR="00D55241">
      <w:rPr>
        <w:b/>
        <w:color w:val="002060"/>
        <w:sz w:val="28"/>
        <w:szCs w:val="28"/>
      </w:rPr>
      <w:t>-2020</w:t>
    </w:r>
  </w:p>
  <w:p w:rsidR="00D55241" w:rsidRDefault="00D55241">
    <w:pPr>
      <w:pStyle w:val="Koptekst"/>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14604</wp:posOffset>
              </wp:positionH>
              <wp:positionV relativeFrom="paragraph">
                <wp:posOffset>85090</wp:posOffset>
              </wp:positionV>
              <wp:extent cx="5743575" cy="0"/>
              <wp:effectExtent l="0" t="0" r="28575" b="19050"/>
              <wp:wrapNone/>
              <wp:docPr id="1" name="Rechte verbindingslijn 1"/>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C97E9"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6.7pt" to="453.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860"/>
    <w:multiLevelType w:val="hybridMultilevel"/>
    <w:tmpl w:val="DD64E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7C0F2F"/>
    <w:multiLevelType w:val="hybridMultilevel"/>
    <w:tmpl w:val="7706A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6151DC"/>
    <w:multiLevelType w:val="multilevel"/>
    <w:tmpl w:val="32D2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135A8"/>
    <w:multiLevelType w:val="multilevel"/>
    <w:tmpl w:val="78BA0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7A6153"/>
    <w:multiLevelType w:val="multilevel"/>
    <w:tmpl w:val="E6F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41"/>
    <w:rsid w:val="0012384C"/>
    <w:rsid w:val="001A5B28"/>
    <w:rsid w:val="001D42CF"/>
    <w:rsid w:val="001E6BB1"/>
    <w:rsid w:val="00287A2F"/>
    <w:rsid w:val="002A4182"/>
    <w:rsid w:val="002B303E"/>
    <w:rsid w:val="002E0E0C"/>
    <w:rsid w:val="003473FD"/>
    <w:rsid w:val="00356302"/>
    <w:rsid w:val="0057066F"/>
    <w:rsid w:val="0065307C"/>
    <w:rsid w:val="00657A47"/>
    <w:rsid w:val="00677A02"/>
    <w:rsid w:val="00742347"/>
    <w:rsid w:val="007F4AFE"/>
    <w:rsid w:val="00842A66"/>
    <w:rsid w:val="008D56AE"/>
    <w:rsid w:val="008E3A63"/>
    <w:rsid w:val="00943EED"/>
    <w:rsid w:val="00960174"/>
    <w:rsid w:val="009F6012"/>
    <w:rsid w:val="00AE174D"/>
    <w:rsid w:val="00B96939"/>
    <w:rsid w:val="00BF2692"/>
    <w:rsid w:val="00D55241"/>
    <w:rsid w:val="00D570BC"/>
    <w:rsid w:val="00DA4E3B"/>
    <w:rsid w:val="00E06AA5"/>
    <w:rsid w:val="00F02986"/>
    <w:rsid w:val="00F110B1"/>
    <w:rsid w:val="00F21529"/>
    <w:rsid w:val="00F95004"/>
    <w:rsid w:val="00FE4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20D93-685F-457C-B0FE-C12BCFD6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69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2692"/>
    <w:pPr>
      <w:spacing w:after="0" w:line="240" w:lineRule="auto"/>
    </w:pPr>
  </w:style>
  <w:style w:type="paragraph" w:styleId="Lijstalinea">
    <w:name w:val="List Paragraph"/>
    <w:basedOn w:val="Standaard"/>
    <w:uiPriority w:val="34"/>
    <w:qFormat/>
    <w:rsid w:val="00BF2692"/>
    <w:pPr>
      <w:ind w:left="720"/>
      <w:contextualSpacing/>
    </w:pPr>
  </w:style>
  <w:style w:type="paragraph" w:styleId="Koptekst">
    <w:name w:val="header"/>
    <w:basedOn w:val="Standaard"/>
    <w:link w:val="KoptekstChar"/>
    <w:uiPriority w:val="99"/>
    <w:unhideWhenUsed/>
    <w:rsid w:val="00D55241"/>
    <w:pPr>
      <w:tabs>
        <w:tab w:val="center" w:pos="4536"/>
        <w:tab w:val="right" w:pos="9072"/>
      </w:tabs>
    </w:pPr>
  </w:style>
  <w:style w:type="character" w:customStyle="1" w:styleId="KoptekstChar">
    <w:name w:val="Koptekst Char"/>
    <w:basedOn w:val="Standaardalinea-lettertype"/>
    <w:link w:val="Koptekst"/>
    <w:uiPriority w:val="99"/>
    <w:rsid w:val="00D55241"/>
  </w:style>
  <w:style w:type="paragraph" w:styleId="Voettekst">
    <w:name w:val="footer"/>
    <w:basedOn w:val="Standaard"/>
    <w:link w:val="VoettekstChar"/>
    <w:uiPriority w:val="99"/>
    <w:unhideWhenUsed/>
    <w:rsid w:val="00D55241"/>
    <w:pPr>
      <w:tabs>
        <w:tab w:val="center" w:pos="4536"/>
        <w:tab w:val="right" w:pos="9072"/>
      </w:tabs>
    </w:pPr>
  </w:style>
  <w:style w:type="character" w:customStyle="1" w:styleId="VoettekstChar">
    <w:name w:val="Voettekst Char"/>
    <w:basedOn w:val="Standaardalinea-lettertype"/>
    <w:link w:val="Voettekst"/>
    <w:uiPriority w:val="99"/>
    <w:rsid w:val="00D5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0316-81C1-413A-8E19-857E6F14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1064</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der Pas</dc:creator>
  <cp:keywords/>
  <dc:description/>
  <cp:lastModifiedBy>Marijke van der Pas</cp:lastModifiedBy>
  <cp:revision>9</cp:revision>
  <dcterms:created xsi:type="dcterms:W3CDTF">2020-07-07T10:21:00Z</dcterms:created>
  <dcterms:modified xsi:type="dcterms:W3CDTF">2020-08-20T14:18:00Z</dcterms:modified>
</cp:coreProperties>
</file>