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6B38CA" w14:paraId="1CB04848" w14:textId="77777777">
        <w:trPr>
          <w:trHeight w:hRule="exact" w:val="1474"/>
        </w:trPr>
        <w:tc>
          <w:tcPr>
            <w:tcW w:w="6537" w:type="dxa"/>
            <w:tcBorders>
              <w:top w:val="nil"/>
              <w:left w:val="nil"/>
              <w:bottom w:val="nil"/>
              <w:right w:val="nil"/>
            </w:tcBorders>
          </w:tcPr>
          <w:p w14:paraId="3E92F3EE" w14:textId="77777777" w:rsidR="006B38CA" w:rsidRDefault="006B38CA">
            <w:pPr>
              <w:jc w:val="right"/>
            </w:pPr>
          </w:p>
        </w:tc>
        <w:tc>
          <w:tcPr>
            <w:tcW w:w="3102" w:type="dxa"/>
            <w:vMerge w:val="restart"/>
            <w:tcBorders>
              <w:top w:val="nil"/>
              <w:left w:val="nil"/>
              <w:bottom w:val="nil"/>
              <w:right w:val="nil"/>
            </w:tcBorders>
          </w:tcPr>
          <w:p w14:paraId="26A4D5F1" w14:textId="77777777" w:rsidR="006B38CA" w:rsidRDefault="006B38CA">
            <w:pPr>
              <w:pStyle w:val="Contactgegevens"/>
            </w:pPr>
          </w:p>
        </w:tc>
      </w:tr>
      <w:tr w:rsidR="006B38CA" w14:paraId="7001B9F5" w14:textId="77777777">
        <w:trPr>
          <w:trHeight w:val="2115"/>
        </w:trPr>
        <w:tc>
          <w:tcPr>
            <w:tcW w:w="6537" w:type="dxa"/>
            <w:tcBorders>
              <w:top w:val="nil"/>
              <w:left w:val="nil"/>
              <w:bottom w:val="nil"/>
              <w:right w:val="nil"/>
            </w:tcBorders>
          </w:tcPr>
          <w:p w14:paraId="31D1C1CE" w14:textId="77777777" w:rsidR="006B38CA" w:rsidRDefault="006B38CA"/>
        </w:tc>
        <w:tc>
          <w:tcPr>
            <w:tcW w:w="3102" w:type="dxa"/>
            <w:vMerge/>
            <w:tcBorders>
              <w:top w:val="nil"/>
              <w:left w:val="nil"/>
              <w:bottom w:val="nil"/>
              <w:right w:val="nil"/>
            </w:tcBorders>
          </w:tcPr>
          <w:p w14:paraId="5704D8E5" w14:textId="77777777" w:rsidR="006B38CA" w:rsidRDefault="006B38CA">
            <w:pPr>
              <w:pStyle w:val="Contactgegevens"/>
            </w:pPr>
          </w:p>
        </w:tc>
      </w:tr>
    </w:tbl>
    <w:p w14:paraId="0D47D402" w14:textId="77777777" w:rsidR="006B38CA" w:rsidRDefault="000417EE">
      <w:pPr>
        <w:pStyle w:val="Opsomming1"/>
        <w:numPr>
          <w:ilvl w:val="0"/>
          <w:numId w:val="0"/>
        </w:numPr>
        <w:rPr>
          <w:b/>
          <w:color w:val="B10435"/>
          <w:sz w:val="56"/>
          <w:szCs w:val="56"/>
        </w:rPr>
      </w:pPr>
      <w:r>
        <w:rPr>
          <w:b/>
          <w:color w:val="B10435"/>
          <w:sz w:val="56"/>
          <w:szCs w:val="56"/>
        </w:rPr>
        <w:t xml:space="preserve">Studie- en vakboeken Dedicon </w:t>
      </w:r>
    </w:p>
    <w:p w14:paraId="179D08B3" w14:textId="77777777" w:rsidR="006B38CA" w:rsidRDefault="006B38CA">
      <w:pPr>
        <w:pStyle w:val="Opsomming1"/>
        <w:numPr>
          <w:ilvl w:val="0"/>
          <w:numId w:val="0"/>
        </w:numPr>
        <w:ind w:left="227" w:hanging="227"/>
        <w:rPr>
          <w:color w:val="B10435"/>
          <w:sz w:val="40"/>
          <w:szCs w:val="40"/>
        </w:rPr>
      </w:pPr>
    </w:p>
    <w:p w14:paraId="7E6388CD" w14:textId="5E86828C" w:rsidR="006B38CA" w:rsidRDefault="000417EE">
      <w:pPr>
        <w:pStyle w:val="Opsomming1"/>
        <w:numPr>
          <w:ilvl w:val="0"/>
          <w:numId w:val="0"/>
        </w:numPr>
        <w:ind w:left="227" w:hanging="227"/>
        <w:rPr>
          <w:color w:val="B10435"/>
          <w:sz w:val="40"/>
          <w:szCs w:val="40"/>
        </w:rPr>
      </w:pPr>
      <w:r>
        <w:rPr>
          <w:color w:val="B10435"/>
          <w:sz w:val="40"/>
          <w:szCs w:val="40"/>
        </w:rPr>
        <w:t>Uitgekomen kwartaal 2 2019</w:t>
      </w:r>
    </w:p>
    <w:p w14:paraId="4B840F24" w14:textId="77777777" w:rsidR="006B38CA" w:rsidRDefault="006B38CA">
      <w:pPr>
        <w:pStyle w:val="Opsomming1"/>
        <w:numPr>
          <w:ilvl w:val="0"/>
          <w:numId w:val="0"/>
        </w:numPr>
        <w:ind w:left="227" w:hanging="227"/>
        <w:rPr>
          <w:color w:val="B10435"/>
          <w:sz w:val="40"/>
          <w:szCs w:val="40"/>
        </w:rPr>
      </w:pPr>
    </w:p>
    <w:p w14:paraId="2445BCDC" w14:textId="77777777" w:rsidR="006B38CA" w:rsidRDefault="006B38CA">
      <w:pPr>
        <w:pStyle w:val="Opsomming1"/>
        <w:numPr>
          <w:ilvl w:val="0"/>
          <w:numId w:val="0"/>
        </w:numPr>
        <w:ind w:left="227" w:hanging="227"/>
        <w:rPr>
          <w:color w:val="B10435"/>
          <w:sz w:val="40"/>
          <w:szCs w:val="40"/>
        </w:rPr>
      </w:pPr>
    </w:p>
    <w:p w14:paraId="226B032A" w14:textId="77777777" w:rsidR="006B38CA" w:rsidRDefault="000417EE">
      <w:pPr>
        <w:pStyle w:val="Opsomming1"/>
        <w:numPr>
          <w:ilvl w:val="0"/>
          <w:numId w:val="0"/>
        </w:numPr>
        <w:ind w:left="227" w:hanging="227"/>
        <w:rPr>
          <w:sz w:val="20"/>
          <w:szCs w:val="20"/>
        </w:rPr>
      </w:pPr>
      <w:r>
        <w:rPr>
          <w:color w:val="272727"/>
          <w:sz w:val="28"/>
          <w:szCs w:val="28"/>
        </w:rPr>
        <w:t xml:space="preserve">Bevat alle brailleboeken die in de periode april t/m juni 2019 aan de collectie van Dedicon zijn toegevoegd. </w:t>
      </w:r>
    </w:p>
    <w:p w14:paraId="7E65216B" w14:textId="77777777" w:rsidR="006B38CA" w:rsidRDefault="006B38CA">
      <w:pPr>
        <w:rPr>
          <w:sz w:val="20"/>
          <w:szCs w:val="20"/>
        </w:rPr>
        <w:sectPr w:rsidR="006B38CA">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6CEF49AB" w14:textId="77777777" w:rsidR="006A406A" w:rsidRPr="001E68C1"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15991934"/>
      <w:r w:rsidRPr="001E68C1">
        <w:rPr>
          <w:rFonts w:cs="Arial"/>
          <w:b/>
          <w:bCs/>
          <w:sz w:val="32"/>
        </w:rPr>
        <w:lastRenderedPageBreak/>
        <w:t>Over deze lijst</w:t>
      </w:r>
      <w:bookmarkEnd w:id="0"/>
      <w:bookmarkEnd w:id="1"/>
      <w:bookmarkEnd w:id="2"/>
      <w:bookmarkEnd w:id="3"/>
      <w:bookmarkEnd w:id="4"/>
    </w:p>
    <w:p w14:paraId="32EA13CB" w14:textId="77777777" w:rsidR="006A406A" w:rsidRPr="00A617F9"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9061129" w14:textId="1970DA73" w:rsidR="006A406A"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Pr>
          <w:rFonts w:cs="Arial"/>
        </w:rPr>
        <w:t>braille</w:t>
      </w:r>
      <w:r w:rsidRPr="00A617F9">
        <w:rPr>
          <w:rFonts w:cs="Arial"/>
        </w:rPr>
        <w:t xml:space="preserve">boeken van </w:t>
      </w:r>
      <w:r>
        <w:rPr>
          <w:rFonts w:cs="Arial"/>
        </w:rPr>
        <w:t xml:space="preserve">Dedicon Educatief die in </w:t>
      </w:r>
      <w:r w:rsidRPr="006A406A">
        <w:rPr>
          <w:rFonts w:cs="Arial"/>
        </w:rPr>
        <w:t>het tweede kwartaal van 2019 aan de collectie van Dedicon zijn toegevoegd. De lijst bevat</w:t>
      </w:r>
      <w:r w:rsidRPr="00A617F9">
        <w:rPr>
          <w:rFonts w:cs="Arial"/>
        </w:rPr>
        <w:t xml:space="preserve"> informatieve boeken voor volwassenen. </w:t>
      </w:r>
    </w:p>
    <w:p w14:paraId="58CD377F" w14:textId="77777777" w:rsidR="006A406A"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53D6E8AA" w14:textId="77777777" w:rsidR="006A406A" w:rsidRPr="00A617F9"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6A8A050" w14:textId="77777777" w:rsidR="006A406A" w:rsidRPr="00A617F9"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3E1B261B" w14:textId="77777777" w:rsidR="006A406A" w:rsidRPr="00A617F9"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3291BC31" w14:textId="77777777" w:rsidR="006A406A" w:rsidRPr="00A617F9"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en korte inhoudomschrijving</w:t>
      </w:r>
      <w:r>
        <w:rPr>
          <w:rFonts w:cs="Arial"/>
        </w:rPr>
        <w:t xml:space="preserve"> (indien beschikbaar)</w:t>
      </w:r>
    </w:p>
    <w:p w14:paraId="1BED6A3C" w14:textId="77777777" w:rsidR="006A406A"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7E114FBE" w14:textId="77777777" w:rsidR="006A406A" w:rsidRPr="00A617F9"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792D24F4" w14:textId="77777777" w:rsidR="006A406A" w:rsidRPr="00F67965"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53EFAB70" w14:textId="77777777" w:rsidR="006A406A" w:rsidRPr="005053E3"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2C90B8D6" w14:textId="77777777" w:rsidR="006A406A" w:rsidRDefault="006A406A" w:rsidP="006A406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470FB8B7" w14:textId="1F0D423F" w:rsidR="006A406A" w:rsidRPr="006A406A" w:rsidRDefault="006A406A" w:rsidP="006A406A">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6A406A">
        <w:rPr>
          <w:rFonts w:cs="Arial"/>
        </w:rPr>
        <w:t>Aanduiding 1 of meer br = aantal braillebanden (omvang van het boek)</w:t>
      </w:r>
    </w:p>
    <w:p w14:paraId="5BDE081C" w14:textId="77777777" w:rsidR="006A406A"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FE9F1D6" w14:textId="77777777" w:rsidR="006A406A"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Dedicon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7CEF8C82" w14:textId="77777777" w:rsidR="006A406A" w:rsidRPr="00A617F9"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CEE5B7A" w14:textId="77777777" w:rsidR="006A406A" w:rsidRPr="00A617F9" w:rsidRDefault="006A406A" w:rsidP="006A406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2F3821BA" w14:textId="77777777" w:rsidR="006A406A" w:rsidRDefault="006A406A" w:rsidP="006A406A"/>
    <w:p w14:paraId="17729E36" w14:textId="77777777" w:rsidR="006A406A" w:rsidRDefault="006A406A" w:rsidP="006A406A">
      <w:r>
        <w:t>Een boeksuggestie indienen doet u zo:</w:t>
      </w:r>
    </w:p>
    <w:p w14:paraId="232C3597" w14:textId="77777777" w:rsidR="006A406A" w:rsidRDefault="006A406A" w:rsidP="006A406A"/>
    <w:p w14:paraId="7210AFA1" w14:textId="77777777" w:rsidR="006A406A" w:rsidRDefault="006A406A" w:rsidP="006A406A">
      <w:pPr>
        <w:pStyle w:val="Lijstalinea"/>
        <w:numPr>
          <w:ilvl w:val="0"/>
          <w:numId w:val="4"/>
        </w:numPr>
      </w:pPr>
      <w:r>
        <w:t>Zoek in dit bestand.</w:t>
      </w:r>
    </w:p>
    <w:p w14:paraId="052EA229" w14:textId="77777777" w:rsidR="006A406A" w:rsidRDefault="006A406A" w:rsidP="006A406A">
      <w:pPr>
        <w:pStyle w:val="Lijstalinea"/>
        <w:numPr>
          <w:ilvl w:val="0"/>
          <w:numId w:val="4"/>
        </w:numPr>
      </w:pPr>
      <w:r>
        <w:t>Noteer de titel, auteur en het boeknummer van het desbetreffende boek.</w:t>
      </w:r>
    </w:p>
    <w:p w14:paraId="690FBD4F" w14:textId="77777777" w:rsidR="006A406A" w:rsidRDefault="006A406A" w:rsidP="006A406A">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1BDE654E" w14:textId="77777777" w:rsidR="006A406A" w:rsidRDefault="006A406A" w:rsidP="006A406A">
      <w:pPr>
        <w:pStyle w:val="Lijstalinea"/>
        <w:numPr>
          <w:ilvl w:val="0"/>
          <w:numId w:val="4"/>
        </w:numPr>
      </w:pPr>
      <w:r>
        <w:t>In de onderwerpsregel noteert u (minimaal) ‘Suggestie studie- en vak’.</w:t>
      </w:r>
    </w:p>
    <w:p w14:paraId="3DE12080" w14:textId="77777777" w:rsidR="006A406A" w:rsidRDefault="006A406A" w:rsidP="006A406A"/>
    <w:p w14:paraId="05FA432A" w14:textId="00A8AD10" w:rsidR="006A406A" w:rsidRDefault="006A406A" w:rsidP="006A406A">
      <w:pPr>
        <w:rPr>
          <w:b/>
        </w:rPr>
      </w:pPr>
      <w:r>
        <w:t>De boeksuggestie voor het studie- en vakboek wordt door Passend Lezen in behandeling genomen. U ontvangt een terugkoppeling of het boek wel of niet in de collectie past en wordt opgenomen.</w:t>
      </w:r>
    </w:p>
    <w:p w14:paraId="6F9F41DD" w14:textId="4BAEA4EF" w:rsidR="006A406A" w:rsidRDefault="006A406A">
      <w:pPr>
        <w:rPr>
          <w:b/>
        </w:rPr>
      </w:pPr>
      <w:r>
        <w:rPr>
          <w:b/>
        </w:rPr>
        <w:br w:type="page"/>
      </w:r>
    </w:p>
    <w:p w14:paraId="03F31FE4" w14:textId="7B35642B" w:rsidR="004F07DD" w:rsidRPr="004F07DD" w:rsidRDefault="000417EE" w:rsidP="004F07DD">
      <w:r>
        <w:rPr>
          <w:b/>
        </w:rPr>
        <w:lastRenderedPageBreak/>
        <w:t>Inhoud:</w:t>
      </w:r>
      <w:r>
        <w:br/>
      </w:r>
      <w:bookmarkStart w:id="5" w:name="_GoBack"/>
      <w:bookmarkEnd w:id="5"/>
      <w:r>
        <w:fldChar w:fldCharType="begin"/>
      </w:r>
      <w:r>
        <w:instrText>TOC \o "1-3" \h \u \z</w:instrText>
      </w:r>
      <w:r>
        <w:fldChar w:fldCharType="separate"/>
      </w:r>
      <w:hyperlink w:anchor="_Toc15991934" w:history="1"/>
    </w:p>
    <w:p w14:paraId="211B2BA5" w14:textId="6576E368" w:rsidR="004F07DD" w:rsidRDefault="004F07DD">
      <w:pPr>
        <w:pStyle w:val="Inhopg1"/>
        <w:tabs>
          <w:tab w:val="right" w:leader="dot" w:pos="9063"/>
        </w:tabs>
        <w:rPr>
          <w:rFonts w:asciiTheme="minorHAnsi" w:eastAsiaTheme="minorEastAsia" w:hAnsiTheme="minorHAnsi" w:cstheme="minorBidi"/>
          <w:noProof/>
          <w:color w:val="auto"/>
          <w:sz w:val="22"/>
          <w:szCs w:val="22"/>
        </w:rPr>
      </w:pPr>
      <w:hyperlink w:anchor="_Toc15991935" w:history="1">
        <w:r w:rsidRPr="00864E19">
          <w:rPr>
            <w:rStyle w:val="Hyperlink"/>
            <w:noProof/>
          </w:rPr>
          <w:t>Informatieve boeken voor volwassenen</w:t>
        </w:r>
        <w:r>
          <w:rPr>
            <w:noProof/>
            <w:webHidden/>
          </w:rPr>
          <w:tab/>
        </w:r>
        <w:r>
          <w:rPr>
            <w:noProof/>
            <w:webHidden/>
          </w:rPr>
          <w:fldChar w:fldCharType="begin"/>
        </w:r>
        <w:r>
          <w:rPr>
            <w:noProof/>
            <w:webHidden/>
          </w:rPr>
          <w:instrText xml:space="preserve"> PAGEREF _Toc15991935 \h </w:instrText>
        </w:r>
        <w:r>
          <w:rPr>
            <w:noProof/>
            <w:webHidden/>
          </w:rPr>
        </w:r>
        <w:r>
          <w:rPr>
            <w:noProof/>
            <w:webHidden/>
          </w:rPr>
          <w:fldChar w:fldCharType="separate"/>
        </w:r>
        <w:r>
          <w:rPr>
            <w:noProof/>
            <w:webHidden/>
          </w:rPr>
          <w:t>1</w:t>
        </w:r>
        <w:r>
          <w:rPr>
            <w:noProof/>
            <w:webHidden/>
          </w:rPr>
          <w:fldChar w:fldCharType="end"/>
        </w:r>
      </w:hyperlink>
    </w:p>
    <w:p w14:paraId="039C27A6" w14:textId="10DCDC11" w:rsidR="006B38CA" w:rsidRDefault="000417EE">
      <w:r>
        <w:fldChar w:fldCharType="end"/>
      </w:r>
    </w:p>
    <w:p w14:paraId="18A9C288" w14:textId="77777777" w:rsidR="006B38CA" w:rsidRDefault="006B38CA">
      <w:pPr>
        <w:sectPr w:rsidR="006B38CA">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439889DD" w14:textId="7ADF87C1" w:rsidR="006B38CA" w:rsidRDefault="004F07DD">
      <w:pPr>
        <w:pStyle w:val="Kop1"/>
      </w:pPr>
      <w:bookmarkStart w:id="6" w:name="_Toc15991935"/>
      <w:r w:rsidRPr="004F07DD">
        <w:lastRenderedPageBreak/>
        <w:t>Informatieve boeken voor volwassenen</w:t>
      </w:r>
      <w:bookmarkEnd w:id="6"/>
    </w:p>
    <w:p w14:paraId="4DEDAE70" w14:textId="77777777" w:rsidR="006B38CA" w:rsidRDefault="000417EE">
      <w:pPr>
        <w:pStyle w:val="Kop4"/>
      </w:pPr>
      <w:r>
        <w:t>Ambrosius / Zingen moet ons hart : hymnen</w:t>
      </w:r>
    </w:p>
    <w:p w14:paraId="3249DFA5" w14:textId="22462A1D" w:rsidR="006B38CA" w:rsidRDefault="000417EE">
      <w:pPr>
        <w:rPr>
          <w:sz w:val="20"/>
          <w:szCs w:val="20"/>
        </w:rPr>
      </w:pPr>
      <w:r>
        <w:br/>
        <w:t>Vertaling van hymnen â gezongen lofprijzingen van God â van de vierde-eeuwse kerkvader en bisschop van Milaan, aangevuld met vertalingen van hymnen uit latere perioden die de vorm van Ambrosius hebben overgenomen</w:t>
      </w:r>
      <w:r>
        <w:br/>
        <w:t>2019</w:t>
      </w:r>
      <w:r>
        <w:br/>
        <w:t>hbo,wo</w:t>
      </w:r>
      <w:r>
        <w:br/>
      </w:r>
      <w:r>
        <w:rPr>
          <w:b/>
        </w:rPr>
        <w:t xml:space="preserve">s324659 niet - V - 3br  </w:t>
      </w:r>
      <w:r>
        <w:br/>
        <w:t>____________________________</w:t>
      </w:r>
    </w:p>
    <w:p w14:paraId="5715986E" w14:textId="77777777" w:rsidR="006B38CA" w:rsidRDefault="000417EE">
      <w:pPr>
        <w:pStyle w:val="Kop4"/>
      </w:pPr>
      <w:r>
        <w:t>Borgman, Erik / Paus Franciscus : een bewogen en chaotisch jaar</w:t>
      </w:r>
    </w:p>
    <w:p w14:paraId="7285857B" w14:textId="07DFAF92" w:rsidR="006B38CA" w:rsidRDefault="000417EE">
      <w:pPr>
        <w:rPr>
          <w:sz w:val="20"/>
          <w:szCs w:val="20"/>
        </w:rPr>
      </w:pPr>
      <w:r>
        <w:br/>
        <w:t>Duiding van de gebeurtenissen en activiteiten van paus Franciscus in het zesde jaar van zijn pausschap, 2018</w:t>
      </w:r>
      <w:r>
        <w:br/>
        <w:t>2019</w:t>
      </w:r>
      <w:r>
        <w:br/>
        <w:t>hbo,wo</w:t>
      </w:r>
      <w:r>
        <w:br/>
      </w:r>
      <w:r>
        <w:rPr>
          <w:b/>
        </w:rPr>
        <w:t xml:space="preserve">s324630 niet - V - 6br  </w:t>
      </w:r>
      <w:r>
        <w:br/>
        <w:t>____________________________</w:t>
      </w:r>
    </w:p>
    <w:p w14:paraId="075EB181" w14:textId="77777777" w:rsidR="006B38CA" w:rsidRDefault="000417EE">
      <w:pPr>
        <w:pStyle w:val="Kop4"/>
      </w:pPr>
      <w:r>
        <w:t>Broeke, C. van den / Perspectieven op godsdienstvrijheid en de verhouding tussen staat en religie</w:t>
      </w:r>
    </w:p>
    <w:p w14:paraId="56CC520B" w14:textId="7D1CBD61" w:rsidR="006B38CA" w:rsidRDefault="000417EE">
      <w:pPr>
        <w:rPr>
          <w:sz w:val="20"/>
          <w:szCs w:val="20"/>
        </w:rPr>
      </w:pPr>
      <w:r>
        <w:br/>
        <w:t>Deze bundel kent twee delen:  I: de scheiding van &amp;quot;kerk en staat&amp;#039; en de gevolgen voor het recht van religieuze organisaties, en II: de vrijheid van godsdienst vanuit religieus perspectief. Niet alleen de visie van westerse juristen, maar ook visies vanuit verschillende godsdiensten komen aan bod.</w:t>
      </w:r>
      <w:r>
        <w:br/>
      </w:r>
      <w:r>
        <w:t>2019</w:t>
      </w:r>
      <w:r>
        <w:br/>
        <w:t>hbo,wo</w:t>
      </w:r>
      <w:r>
        <w:br/>
      </w:r>
      <w:r>
        <w:rPr>
          <w:b/>
        </w:rPr>
        <w:t xml:space="preserve">s324670 niet - V - 17br  </w:t>
      </w:r>
      <w:r>
        <w:br/>
        <w:t>____________________________</w:t>
      </w:r>
    </w:p>
    <w:p w14:paraId="777441F7" w14:textId="77777777" w:rsidR="006B38CA" w:rsidRDefault="000417EE">
      <w:pPr>
        <w:pStyle w:val="Kop4"/>
      </w:pPr>
      <w:r>
        <w:t>Christiaens, Jan / Zing voor de Heer een nieuw lied</w:t>
      </w:r>
    </w:p>
    <w:p w14:paraId="421395FE" w14:textId="0065AC9D" w:rsidR="006B38CA" w:rsidRDefault="000417EE">
      <w:pPr>
        <w:rPr>
          <w:sz w:val="20"/>
          <w:szCs w:val="20"/>
        </w:rPr>
      </w:pPr>
      <w:r>
        <w:br/>
        <w:t>Dit boek verschijnt naar aanleiding van het Liturgisch congres van 2018, dat focuste op zang en muziek in de liturgie.</w:t>
      </w:r>
      <w:r>
        <w:br/>
        <w:t>2019</w:t>
      </w:r>
      <w:r>
        <w:br/>
        <w:t>hbo,wo</w:t>
      </w:r>
      <w:r>
        <w:br/>
      </w:r>
      <w:r>
        <w:rPr>
          <w:b/>
        </w:rPr>
        <w:t xml:space="preserve">s324625 niet - V - 9br  </w:t>
      </w:r>
      <w:r>
        <w:br/>
        <w:t>____________________________</w:t>
      </w:r>
    </w:p>
    <w:p w14:paraId="046E1575" w14:textId="77777777" w:rsidR="006B38CA" w:rsidRDefault="000417EE">
      <w:pPr>
        <w:pStyle w:val="Kop4"/>
      </w:pPr>
      <w:r>
        <w:t>Dijkink, Hans / De basis van de calculatie : Leerboek</w:t>
      </w:r>
    </w:p>
    <w:p w14:paraId="0E39D75D" w14:textId="09D586DD" w:rsidR="006B38CA" w:rsidRDefault="000417EE">
      <w:pPr>
        <w:rPr>
          <w:sz w:val="20"/>
          <w:szCs w:val="20"/>
        </w:rPr>
      </w:pPr>
      <w:r>
        <w:br/>
        <w:t>niveau 3, BKC</w:t>
      </w:r>
      <w:r>
        <w:br/>
        <w:t>2015</w:t>
      </w:r>
      <w:r>
        <w:br/>
      </w:r>
      <w:r>
        <w:rPr>
          <w:b/>
        </w:rPr>
        <w:t xml:space="preserve">s324297 niet - V - 7br  </w:t>
      </w:r>
      <w:r>
        <w:br/>
        <w:t>____________________________</w:t>
      </w:r>
    </w:p>
    <w:p w14:paraId="5C07C48E" w14:textId="77777777" w:rsidR="006B38CA" w:rsidRDefault="000417EE">
      <w:pPr>
        <w:pStyle w:val="Kop4"/>
      </w:pPr>
      <w:r>
        <w:t>Gioia, Luigi / Aangeraakt door God : leven in gebed</w:t>
      </w:r>
    </w:p>
    <w:p w14:paraId="310C5726" w14:textId="2026B978" w:rsidR="006B38CA" w:rsidRDefault="000417EE">
      <w:pPr>
        <w:rPr>
          <w:sz w:val="20"/>
          <w:szCs w:val="20"/>
        </w:rPr>
      </w:pPr>
      <w:r>
        <w:br/>
        <w:t>Luigi Gioia behandelt de weg van het gebed. In het bidden en in het lezen van de Bijbel word je aangeraakt door God en raak je bewust van zijn tegenwoordigheid. Deze vorm van mindfulness geeft een vreugde en vrede die veel verder reikt dan de populaire, maar onpersoonlijke vormen van spiritualiteit in deze tijd</w:t>
      </w:r>
      <w:r>
        <w:br/>
        <w:t>2019</w:t>
      </w:r>
      <w:r>
        <w:br/>
        <w:t>hbo,wo</w:t>
      </w:r>
      <w:r>
        <w:br/>
      </w:r>
      <w:r>
        <w:rPr>
          <w:b/>
        </w:rPr>
        <w:t xml:space="preserve">s324669 niet - V - 7br  </w:t>
      </w:r>
      <w:r>
        <w:br/>
        <w:t>____________________________</w:t>
      </w:r>
    </w:p>
    <w:p w14:paraId="4178254C" w14:textId="77777777" w:rsidR="006B38CA" w:rsidRDefault="000417EE">
      <w:pPr>
        <w:pStyle w:val="Kop4"/>
      </w:pPr>
      <w:r>
        <w:t>Gioia, Luigi / Zeg het tegen God : een aanmoediging om te bidden</w:t>
      </w:r>
    </w:p>
    <w:p w14:paraId="393B9BF1" w14:textId="611CA1D6" w:rsidR="006B38CA" w:rsidRDefault="000417EE">
      <w:pPr>
        <w:rPr>
          <w:sz w:val="20"/>
          <w:szCs w:val="20"/>
        </w:rPr>
      </w:pPr>
      <w:r>
        <w:br/>
        <w:t xml:space="preserve">Handreiking door de benedictijnse geestelijke en academicus voor het </w:t>
      </w:r>
      <w:r>
        <w:lastRenderedPageBreak/>
        <w:t>gebed</w:t>
      </w:r>
      <w:r>
        <w:br/>
        <w:t>2018</w:t>
      </w:r>
      <w:r>
        <w:br/>
        <w:t>hbo,wo</w:t>
      </w:r>
      <w:r>
        <w:br/>
      </w:r>
      <w:r>
        <w:rPr>
          <w:b/>
        </w:rPr>
        <w:t xml:space="preserve">s324665 niet - V - 7br  </w:t>
      </w:r>
      <w:r>
        <w:br/>
        <w:t>____________________________</w:t>
      </w:r>
    </w:p>
    <w:p w14:paraId="3EDA4365" w14:textId="77777777" w:rsidR="006B38CA" w:rsidRDefault="000417EE">
      <w:pPr>
        <w:pStyle w:val="Kop4"/>
      </w:pPr>
      <w:r>
        <w:t>Goyvaerts, Samuel / Verhef je hart : Paus Franciscus over de eucharistie</w:t>
      </w:r>
    </w:p>
    <w:p w14:paraId="5658412C" w14:textId="2900F308" w:rsidR="006B38CA" w:rsidRDefault="000417EE">
      <w:pPr>
        <w:rPr>
          <w:sz w:val="20"/>
          <w:szCs w:val="20"/>
        </w:rPr>
      </w:pPr>
      <w:r>
        <w:br/>
        <w:t>Als geen ander beheerst paus Franciscus de kunst van het juiste evenwicht. Met zijn ene been stevig in de traditie, met zijn andere in de huidige cultuur. In zijn catecheses over de eucharistie is dat niet anders. Stap per stap verkent hij de verschillende onderdelen van de eucharistieviering maar gaat ook in op hun betekenis voor vandaag. Samuel Goyvaerts voorziet bij elk hoofdstuk enkele vragen en een methodiek om er in groep dieper op in te gaan.</w:t>
      </w:r>
      <w:r>
        <w:br/>
        <w:t>2019</w:t>
      </w:r>
      <w:r>
        <w:br/>
        <w:t>hbo,wo</w:t>
      </w:r>
      <w:r>
        <w:br/>
      </w:r>
      <w:r>
        <w:rPr>
          <w:b/>
        </w:rPr>
        <w:t xml:space="preserve">s324624 niet - V - 4br  </w:t>
      </w:r>
      <w:r>
        <w:br/>
        <w:t>____________________________</w:t>
      </w:r>
    </w:p>
    <w:p w14:paraId="12C919C4" w14:textId="77777777" w:rsidR="006B38CA" w:rsidRDefault="000417EE">
      <w:pPr>
        <w:pStyle w:val="Kop4"/>
      </w:pPr>
      <w:r>
        <w:t>Klooster, Anton ten / Op de weg van het geluk</w:t>
      </w:r>
    </w:p>
    <w:p w14:paraId="47EE3371" w14:textId="35C4887C" w:rsidR="006B38CA" w:rsidRDefault="000417EE">
      <w:pPr>
        <w:rPr>
          <w:sz w:val="20"/>
          <w:szCs w:val="20"/>
        </w:rPr>
      </w:pPr>
      <w:r>
        <w:br/>
        <w:t>Rooms-katholieke visie op de relatie tussen moraal en spiritualiteit, gebaseerd op de uitleg van de zaligsprekingen bij het Evangelie van Matte?s door Augustinus (354-430) en Thomas van Aquino (1225-1274)</w:t>
      </w:r>
      <w:r>
        <w:br/>
        <w:t>2019</w:t>
      </w:r>
      <w:r>
        <w:br/>
        <w:t>hbo,wo</w:t>
      </w:r>
      <w:r>
        <w:br/>
      </w:r>
      <w:r>
        <w:rPr>
          <w:b/>
        </w:rPr>
        <w:t xml:space="preserve">s324657 niet - V - 3br  </w:t>
      </w:r>
      <w:r>
        <w:br/>
        <w:t>____________________________</w:t>
      </w:r>
    </w:p>
    <w:p w14:paraId="18385B95" w14:textId="77777777" w:rsidR="006B38CA" w:rsidRDefault="000417EE">
      <w:pPr>
        <w:pStyle w:val="Kop4"/>
      </w:pPr>
      <w:r>
        <w:t>Lydia Janssen, Lydia Mr. / Juridischjuist.info : Inleiding recht : Bronnenboek</w:t>
      </w:r>
    </w:p>
    <w:p w14:paraId="451E1B53" w14:textId="65854C94" w:rsidR="006B38CA" w:rsidRDefault="000417EE">
      <w:pPr>
        <w:rPr>
          <w:sz w:val="20"/>
          <w:szCs w:val="20"/>
        </w:rPr>
      </w:pPr>
      <w:r>
        <w:br/>
        <w:t>2016</w:t>
      </w:r>
      <w:r>
        <w:br/>
        <w:t>mbo</w:t>
      </w:r>
      <w:r>
        <w:br/>
      </w:r>
      <w:r>
        <w:rPr>
          <w:b/>
        </w:rPr>
        <w:t xml:space="preserve">s324651 niet - V - 7br  </w:t>
      </w:r>
      <w:r>
        <w:br/>
        <w:t>____________________________</w:t>
      </w:r>
    </w:p>
    <w:p w14:paraId="2F0B21D6" w14:textId="77777777" w:rsidR="006B38CA" w:rsidRDefault="000417EE">
      <w:pPr>
        <w:pStyle w:val="Kop4"/>
      </w:pPr>
      <w:r>
        <w:t>Mayer, Annemarie / Zoals de Vader mij gezonden heeft, zo zend ik u</w:t>
      </w:r>
    </w:p>
    <w:p w14:paraId="591DCAAF" w14:textId="7E588FB5" w:rsidR="006B38CA" w:rsidRDefault="000417EE">
      <w:pPr>
        <w:rPr>
          <w:sz w:val="20"/>
          <w:szCs w:val="20"/>
        </w:rPr>
      </w:pPr>
      <w:r>
        <w:br/>
        <w:t>De veertiende LOGOS-studiedag gaat over de hedendaagse uitdagingen van het apostelschap: Wat zijn vandaag de plaatsen en contexten waar christenen naartoe gezonden zijn? Hoe vindt verkondiging in de kerk en buiten de kerk plaats? Hoe kunnen christenen in dialoog treden met mensen met verschillende culturele en religieuze achtergronden? Hoe blijft verkondiging in een nieuwe tijd trouw aan de boodschap van Jezus?</w:t>
      </w:r>
      <w:r>
        <w:br/>
        <w:t>2019</w:t>
      </w:r>
      <w:r>
        <w:br/>
        <w:t>hbo,wo</w:t>
      </w:r>
      <w:r>
        <w:br/>
      </w:r>
      <w:r>
        <w:rPr>
          <w:b/>
        </w:rPr>
        <w:t xml:space="preserve">s324623 niet - V - 9br  </w:t>
      </w:r>
      <w:r>
        <w:br/>
        <w:t>____________________________</w:t>
      </w:r>
    </w:p>
    <w:p w14:paraId="66F58166" w14:textId="77777777" w:rsidR="006B38CA" w:rsidRDefault="000417EE">
      <w:pPr>
        <w:pStyle w:val="Kop4"/>
      </w:pPr>
      <w:r>
        <w:t>Moons, Jos / De kunst van geestelijke begeleiding</w:t>
      </w:r>
    </w:p>
    <w:p w14:paraId="7372207C" w14:textId="336033FE" w:rsidR="006B38CA" w:rsidRDefault="000417EE">
      <w:pPr>
        <w:rPr>
          <w:sz w:val="20"/>
          <w:szCs w:val="20"/>
        </w:rPr>
      </w:pPr>
      <w:r>
        <w:br/>
        <w:t>een praktijkboek in ignatiaans perspectief</w:t>
      </w:r>
      <w:r>
        <w:br/>
        <w:t>2019</w:t>
      </w:r>
      <w:r>
        <w:br/>
        <w:t>hbo,wo</w:t>
      </w:r>
      <w:r>
        <w:br/>
      </w:r>
      <w:r>
        <w:rPr>
          <w:b/>
        </w:rPr>
        <w:t xml:space="preserve">s324658 niet - V - 8br  </w:t>
      </w:r>
      <w:r>
        <w:br/>
        <w:t>____________________________</w:t>
      </w:r>
    </w:p>
    <w:p w14:paraId="7C552D9A" w14:textId="77777777" w:rsidR="006B38CA" w:rsidRDefault="000417EE">
      <w:pPr>
        <w:pStyle w:val="Kop4"/>
      </w:pPr>
      <w:r>
        <w:t>Rouwhorst, Gerard / Vieren en delen : de verhouding tussen liturgie en diaconie</w:t>
      </w:r>
    </w:p>
    <w:p w14:paraId="6AC37730" w14:textId="70900457" w:rsidR="006B38CA" w:rsidRDefault="000417EE">
      <w:pPr>
        <w:rPr>
          <w:sz w:val="20"/>
          <w:szCs w:val="20"/>
        </w:rPr>
      </w:pPr>
      <w:r>
        <w:br/>
        <w:t xml:space="preserve">Artikelen, korte bijdragen over kunst </w:t>
      </w:r>
      <w:r>
        <w:lastRenderedPageBreak/>
        <w:t>en praktijkverhalen over combinatie van diaconie en liturgie vieren.</w:t>
      </w:r>
      <w:r>
        <w:br/>
        <w:t>2019</w:t>
      </w:r>
      <w:r>
        <w:br/>
        <w:t>hbo,wo</w:t>
      </w:r>
      <w:r>
        <w:br/>
      </w:r>
      <w:r>
        <w:rPr>
          <w:b/>
        </w:rPr>
        <w:t xml:space="preserve">s324627 niet - V - 9br  </w:t>
      </w:r>
      <w:r>
        <w:br/>
        <w:t>____________________________</w:t>
      </w:r>
    </w:p>
    <w:p w14:paraId="67C04B38" w14:textId="77777777" w:rsidR="006B38CA" w:rsidRDefault="000417EE">
      <w:pPr>
        <w:pStyle w:val="Kop4"/>
      </w:pPr>
      <w:r>
        <w:t>Salenson, Christian / Ontwapenende kracht</w:t>
      </w:r>
    </w:p>
    <w:p w14:paraId="57129AEE" w14:textId="7DFEC266" w:rsidR="006B38CA" w:rsidRDefault="000417EE">
      <w:pPr>
        <w:rPr>
          <w:sz w:val="20"/>
          <w:szCs w:val="20"/>
        </w:rPr>
      </w:pPr>
      <w:r>
        <w:br/>
        <w:t>2019</w:t>
      </w:r>
      <w:r>
        <w:br/>
        <w:t>hbo,wo</w:t>
      </w:r>
      <w:r>
        <w:br/>
      </w:r>
      <w:r>
        <w:rPr>
          <w:b/>
        </w:rPr>
        <w:t xml:space="preserve">s324656 niet - V - 7br  </w:t>
      </w:r>
      <w:r>
        <w:br/>
        <w:t>____________________________</w:t>
      </w:r>
    </w:p>
    <w:p w14:paraId="7FCE7266" w14:textId="77777777" w:rsidR="006B38CA" w:rsidRDefault="000417EE">
      <w:pPr>
        <w:pStyle w:val="Kop4"/>
      </w:pPr>
      <w:r>
        <w:t>Smeets, Arnold / Helende zorg : een geÃ¯nspireerd perspectief op gezondheid en zorg</w:t>
      </w:r>
    </w:p>
    <w:p w14:paraId="2E07C05F" w14:textId="658DC2A7" w:rsidR="006B38CA" w:rsidRDefault="000417EE">
      <w:pPr>
        <w:rPr>
          <w:sz w:val="20"/>
          <w:szCs w:val="20"/>
        </w:rPr>
      </w:pPr>
      <w:r>
        <w:br/>
        <w:t>2019</w:t>
      </w:r>
      <w:r>
        <w:br/>
        <w:t>hbo,wo</w:t>
      </w:r>
      <w:r>
        <w:br/>
      </w:r>
      <w:r>
        <w:rPr>
          <w:b/>
        </w:rPr>
        <w:t xml:space="preserve">s324621 niet - V - 7br  </w:t>
      </w:r>
      <w:r>
        <w:br/>
        <w:t>____________________________</w:t>
      </w:r>
    </w:p>
    <w:p w14:paraId="7A6BC62A" w14:textId="77777777" w:rsidR="006B38CA" w:rsidRDefault="000417EE">
      <w:pPr>
        <w:pStyle w:val="Kop4"/>
      </w:pPr>
      <w:r>
        <w:t>Tinnevelt, Ronald / De verschillende gezichten van armoede</w:t>
      </w:r>
    </w:p>
    <w:p w14:paraId="139E284E" w14:textId="1C3BEED6" w:rsidR="006B38CA" w:rsidRDefault="000417EE">
      <w:pPr>
        <w:rPr>
          <w:sz w:val="20"/>
          <w:szCs w:val="20"/>
        </w:rPr>
      </w:pPr>
      <w:r>
        <w:br/>
        <w:t>Al jaren groeit het aantal voedselbanken in Nederland en Belgi</w:t>
      </w:r>
      <w:r w:rsidR="006A406A">
        <w:t>ë</w:t>
      </w:r>
      <w:r>
        <w:t xml:space="preserve">. De meeste burgers leven weliswaar in grote welvaart, maar doen te weinig om armoede te bestrijden. Ook al neemt wereldwijd het aantal mensen dat in extreme armoede leeft langzaam af, toch blijft hongersnood als schandvlek bestaan. Armoede toont meerdere gezichten en kan verschillende vormen aannemen. Maar wat is armoede? Is armoede enkel slecht of valt er ook iets positiefs over te zeggen? Wie heeft de plicht om armoede te bestrijden en hoe bepalen we welke armoede we eerst moeten aanpakken: hier of elders in de wereld? Wie de </w:t>
      </w:r>
      <w:r>
        <w:t>verschillende gezichten van armoede wil kennen, kan niet om deze vragen heen.</w:t>
      </w:r>
      <w:r>
        <w:br/>
        <w:t>2019</w:t>
      </w:r>
      <w:r>
        <w:br/>
        <w:t>hbo,wo</w:t>
      </w:r>
      <w:r>
        <w:br/>
      </w:r>
      <w:r>
        <w:rPr>
          <w:b/>
        </w:rPr>
        <w:t xml:space="preserve">s324626 niet - V - 9br  </w:t>
      </w:r>
      <w:r>
        <w:br/>
        <w:t>____________________________</w:t>
      </w:r>
    </w:p>
    <w:p w14:paraId="357CF34E" w14:textId="77777777" w:rsidR="006B38CA" w:rsidRDefault="000417EE">
      <w:pPr>
        <w:pStyle w:val="Kop4"/>
      </w:pPr>
      <w:r>
        <w:t>Vanheeswijck, Guido M.M. / Onbeminde gelovigen : waarom we religieus blijven</w:t>
      </w:r>
    </w:p>
    <w:p w14:paraId="158ECF4E" w14:textId="1FFDCF9B" w:rsidR="006B38CA" w:rsidRDefault="000417EE">
      <w:pPr>
        <w:rPr>
          <w:sz w:val="20"/>
          <w:szCs w:val="20"/>
        </w:rPr>
      </w:pPr>
      <w:r>
        <w:br/>
        <w:t xml:space="preserve">Onbeminde gelovigen legt uit hoe, wanneer en waarom gelovige christenen in Vlaanderen en Nederland </w:t>
      </w:r>
      <w:r w:rsidR="00FB5188">
        <w:t>“</w:t>
      </w:r>
      <w:r>
        <w:t>onbemind</w:t>
      </w:r>
      <w:r w:rsidR="00FB5188">
        <w:t>”</w:t>
      </w:r>
      <w:r>
        <w:t>; werden en wat daarvan de (politieke) gevolgen zijn</w:t>
      </w:r>
      <w:r>
        <w:br/>
        <w:t>2019</w:t>
      </w:r>
      <w:r>
        <w:br/>
        <w:t>hbo,wo</w:t>
      </w:r>
      <w:r>
        <w:br/>
      </w:r>
      <w:r>
        <w:rPr>
          <w:b/>
        </w:rPr>
        <w:t xml:space="preserve">s324668 niet - V - 8br  </w:t>
      </w:r>
      <w:r>
        <w:br/>
        <w:t>____________________________</w:t>
      </w:r>
    </w:p>
    <w:p w14:paraId="22B3A041" w14:textId="77777777" w:rsidR="006B38CA" w:rsidRDefault="000417EE">
      <w:pPr>
        <w:pStyle w:val="Kop4"/>
      </w:pPr>
      <w:r>
        <w:t>Williams, Rowan / Waâ  is heilig? : christendom voor mensen van vandaag</w:t>
      </w:r>
    </w:p>
    <w:p w14:paraId="6017AAF0" w14:textId="41158770" w:rsidR="006B38CA" w:rsidRDefault="000417EE">
      <w:pPr>
        <w:rPr>
          <w:sz w:val="20"/>
          <w:szCs w:val="20"/>
        </w:rPr>
      </w:pPr>
      <w:r>
        <w:br/>
        <w:t>2019</w:t>
      </w:r>
      <w:r>
        <w:br/>
        <w:t>hbo,wo</w:t>
      </w:r>
      <w:r>
        <w:br/>
      </w:r>
      <w:r>
        <w:rPr>
          <w:b/>
        </w:rPr>
        <w:t xml:space="preserve">s324628 niet - V - 9br  </w:t>
      </w:r>
      <w:r>
        <w:br/>
        <w:t>____________________________</w:t>
      </w:r>
    </w:p>
    <w:p w14:paraId="0705A46A" w14:textId="77777777" w:rsidR="006B38CA" w:rsidRDefault="000417EE">
      <w:pPr>
        <w:pStyle w:val="Kop4"/>
      </w:pPr>
      <w:r>
        <w:t>Zizioulas, Ioannis D. / Gemeenschap en andersheid</w:t>
      </w:r>
    </w:p>
    <w:p w14:paraId="7E812735" w14:textId="10E7D836" w:rsidR="006B38CA" w:rsidRDefault="000417EE">
      <w:pPr>
        <w:rPr>
          <w:sz w:val="20"/>
          <w:szCs w:val="20"/>
        </w:rPr>
        <w:sectPr w:rsidR="006B38CA">
          <w:headerReference w:type="default" r:id="rId15"/>
          <w:footerReference w:type="default" r:id="rId16"/>
          <w:pgSz w:w="11907" w:h="16839" w:code="9"/>
          <w:pgMar w:top="1417" w:right="1417" w:bottom="1417" w:left="1417" w:header="708" w:footer="708" w:gutter="0"/>
          <w:pgNumType w:start="1"/>
          <w:cols w:num="2" w:space="708"/>
          <w:docGrid w:linePitch="360"/>
        </w:sectPr>
      </w:pPr>
      <w:r>
        <w:br/>
        <w:t>Theologie van de persoon</w:t>
      </w:r>
      <w:r>
        <w:br/>
        <w:t>2019</w:t>
      </w:r>
      <w:r>
        <w:br/>
        <w:t>hbo,wo</w:t>
      </w:r>
      <w:r>
        <w:br/>
      </w:r>
      <w:r>
        <w:rPr>
          <w:b/>
        </w:rPr>
        <w:t xml:space="preserve">s324631 niet - V - 23br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6B38CA" w14:paraId="282F35E4" w14:textId="77777777">
        <w:trPr>
          <w:trHeight w:hRule="exact" w:val="1474"/>
        </w:trPr>
        <w:tc>
          <w:tcPr>
            <w:tcW w:w="6379" w:type="dxa"/>
            <w:tcBorders>
              <w:top w:val="nil"/>
              <w:left w:val="nil"/>
              <w:bottom w:val="nil"/>
              <w:right w:val="nil"/>
            </w:tcBorders>
          </w:tcPr>
          <w:p w14:paraId="3BCA1F01" w14:textId="77777777" w:rsidR="006B38CA" w:rsidRDefault="006B38CA">
            <w:pPr>
              <w:pStyle w:val="Normal1"/>
            </w:pPr>
          </w:p>
        </w:tc>
        <w:tc>
          <w:tcPr>
            <w:tcW w:w="3260" w:type="dxa"/>
            <w:vMerge w:val="restart"/>
            <w:tcBorders>
              <w:top w:val="nil"/>
              <w:left w:val="nil"/>
              <w:bottom w:val="nil"/>
              <w:right w:val="nil"/>
            </w:tcBorders>
          </w:tcPr>
          <w:p w14:paraId="541441DA" w14:textId="77777777" w:rsidR="006B38CA" w:rsidRDefault="006B38CA">
            <w:pPr>
              <w:pStyle w:val="Contactgegevens1"/>
            </w:pPr>
          </w:p>
        </w:tc>
      </w:tr>
      <w:tr w:rsidR="006B38CA" w14:paraId="5519F382" w14:textId="77777777">
        <w:trPr>
          <w:trHeight w:val="2115"/>
        </w:trPr>
        <w:tc>
          <w:tcPr>
            <w:tcW w:w="6379" w:type="dxa"/>
            <w:tcBorders>
              <w:top w:val="nil"/>
              <w:left w:val="nil"/>
              <w:bottom w:val="nil"/>
              <w:right w:val="nil"/>
            </w:tcBorders>
          </w:tcPr>
          <w:p w14:paraId="363342AC" w14:textId="77777777" w:rsidR="006B38CA" w:rsidRDefault="006B38CA">
            <w:pPr>
              <w:pStyle w:val="Normal1"/>
            </w:pPr>
          </w:p>
        </w:tc>
        <w:tc>
          <w:tcPr>
            <w:tcW w:w="3260" w:type="dxa"/>
            <w:vMerge/>
            <w:tcBorders>
              <w:top w:val="nil"/>
              <w:left w:val="nil"/>
              <w:bottom w:val="nil"/>
              <w:right w:val="nil"/>
            </w:tcBorders>
          </w:tcPr>
          <w:p w14:paraId="679187F7" w14:textId="77777777" w:rsidR="006B38CA" w:rsidRDefault="006B38CA">
            <w:pPr>
              <w:pStyle w:val="Contactgegevens1"/>
            </w:pPr>
          </w:p>
        </w:tc>
      </w:tr>
    </w:tbl>
    <w:p w14:paraId="5F9FA7D4" w14:textId="77777777" w:rsidR="006B38CA" w:rsidRDefault="006B38CA">
      <w:pPr>
        <w:pStyle w:val="Normal1"/>
      </w:pPr>
    </w:p>
    <w:p w14:paraId="0AF6558C" w14:textId="77777777" w:rsidR="006B38CA" w:rsidRDefault="006B38CA">
      <w:pPr>
        <w:pStyle w:val="Normal1"/>
      </w:pPr>
    </w:p>
    <w:p w14:paraId="273C940F" w14:textId="77777777" w:rsidR="006B38CA" w:rsidRDefault="006B38CA">
      <w:pPr>
        <w:pStyle w:val="Normal1"/>
      </w:pPr>
    </w:p>
    <w:p w14:paraId="5A08BFC4" w14:textId="77777777" w:rsidR="006B38CA" w:rsidRDefault="006B38CA">
      <w:pPr>
        <w:pStyle w:val="Normal1"/>
      </w:pPr>
    </w:p>
    <w:p w14:paraId="1CB1A483" w14:textId="77777777" w:rsidR="006B38CA" w:rsidRDefault="006B38CA">
      <w:pPr>
        <w:pStyle w:val="Normal1"/>
      </w:pPr>
    </w:p>
    <w:p w14:paraId="6600F50D" w14:textId="77777777" w:rsidR="006B38CA" w:rsidRDefault="006B38CA">
      <w:pPr>
        <w:pStyle w:val="Normal1"/>
      </w:pPr>
    </w:p>
    <w:p w14:paraId="4DC5EE28" w14:textId="77777777" w:rsidR="006B38CA" w:rsidRDefault="006B38CA">
      <w:pPr>
        <w:pStyle w:val="Normal1"/>
      </w:pPr>
    </w:p>
    <w:p w14:paraId="3D4E46BA" w14:textId="77777777" w:rsidR="006B38CA" w:rsidRDefault="006B38CA">
      <w:pPr>
        <w:pStyle w:val="Normal1"/>
      </w:pPr>
    </w:p>
    <w:p w14:paraId="7EFC315F" w14:textId="77777777" w:rsidR="006B38CA" w:rsidRDefault="006B38CA">
      <w:pPr>
        <w:pStyle w:val="Normal1"/>
      </w:pPr>
    </w:p>
    <w:p w14:paraId="2BFF079E" w14:textId="77777777" w:rsidR="006B38CA" w:rsidRDefault="006B38CA">
      <w:pPr>
        <w:pStyle w:val="Normal1"/>
      </w:pPr>
    </w:p>
    <w:p w14:paraId="71D406D8" w14:textId="77777777" w:rsidR="006B38CA" w:rsidRDefault="006B38CA">
      <w:pPr>
        <w:pStyle w:val="Normal1"/>
      </w:pPr>
    </w:p>
    <w:p w14:paraId="6E17937D" w14:textId="77777777" w:rsidR="006B38CA" w:rsidRDefault="006B38CA">
      <w:pPr>
        <w:pStyle w:val="Normal1"/>
      </w:pPr>
    </w:p>
    <w:p w14:paraId="1982088A" w14:textId="77777777" w:rsidR="006B38CA" w:rsidRDefault="006B38CA">
      <w:pPr>
        <w:pStyle w:val="Normal1"/>
      </w:pPr>
    </w:p>
    <w:p w14:paraId="2C8E5FCA" w14:textId="77777777" w:rsidR="006B38CA" w:rsidRDefault="006B38CA">
      <w:pPr>
        <w:pStyle w:val="Normal1"/>
      </w:pPr>
    </w:p>
    <w:p w14:paraId="6CFD9110" w14:textId="77777777" w:rsidR="006B38CA" w:rsidRDefault="006B38CA">
      <w:pPr>
        <w:pStyle w:val="Normal1"/>
      </w:pPr>
    </w:p>
    <w:p w14:paraId="56B2F3FE" w14:textId="77777777" w:rsidR="006B38CA" w:rsidRDefault="006B38CA">
      <w:pPr>
        <w:pStyle w:val="Normal1"/>
      </w:pPr>
    </w:p>
    <w:p w14:paraId="2A4747BE" w14:textId="77777777" w:rsidR="006B38CA" w:rsidRDefault="006B38CA">
      <w:pPr>
        <w:pStyle w:val="Normal1"/>
        <w:rPr>
          <w:sz w:val="22"/>
          <w:szCs w:val="22"/>
        </w:rPr>
      </w:pPr>
    </w:p>
    <w:p w14:paraId="0B981027" w14:textId="77777777" w:rsidR="006B38CA" w:rsidRDefault="000417EE">
      <w:pPr>
        <w:pStyle w:val="Normal1"/>
        <w:rPr>
          <w:b/>
          <w:color w:val="272727"/>
          <w:sz w:val="32"/>
          <w:szCs w:val="32"/>
        </w:rPr>
      </w:pPr>
      <w:r>
        <w:rPr>
          <w:b/>
          <w:color w:val="272727"/>
          <w:sz w:val="32"/>
          <w:szCs w:val="32"/>
        </w:rPr>
        <w:t>Bibliotheekservice Passend Lezen</w:t>
      </w:r>
    </w:p>
    <w:p w14:paraId="63B0709F" w14:textId="77777777" w:rsidR="006B38CA" w:rsidRDefault="000417EE">
      <w:pPr>
        <w:pStyle w:val="Normal1"/>
        <w:rPr>
          <w:color w:val="272727"/>
          <w:sz w:val="32"/>
          <w:szCs w:val="32"/>
        </w:rPr>
      </w:pPr>
      <w:r>
        <w:rPr>
          <w:color w:val="272727"/>
          <w:sz w:val="32"/>
          <w:szCs w:val="32"/>
        </w:rPr>
        <w:t>Postbus 84010</w:t>
      </w:r>
    </w:p>
    <w:p w14:paraId="02DD7668" w14:textId="77777777" w:rsidR="006B38CA" w:rsidRDefault="000417EE">
      <w:pPr>
        <w:pStyle w:val="Normal1"/>
        <w:rPr>
          <w:color w:val="272727"/>
          <w:sz w:val="32"/>
          <w:szCs w:val="32"/>
        </w:rPr>
      </w:pPr>
      <w:r>
        <w:rPr>
          <w:color w:val="272727"/>
          <w:sz w:val="32"/>
          <w:szCs w:val="32"/>
        </w:rPr>
        <w:t>2508 AA Den Haag</w:t>
      </w:r>
    </w:p>
    <w:p w14:paraId="051423D0" w14:textId="77777777" w:rsidR="006B38CA" w:rsidRPr="00EA2132" w:rsidRDefault="000417EE">
      <w:pPr>
        <w:pStyle w:val="Normal1"/>
        <w:rPr>
          <w:color w:val="272727"/>
          <w:sz w:val="32"/>
          <w:szCs w:val="32"/>
          <w:lang w:val="en-GB"/>
        </w:rPr>
      </w:pPr>
      <w:r w:rsidRPr="00EA2132">
        <w:rPr>
          <w:color w:val="272727"/>
          <w:sz w:val="32"/>
          <w:szCs w:val="32"/>
          <w:lang w:val="en-GB"/>
        </w:rPr>
        <w:t xml:space="preserve">Tel.: </w:t>
      </w:r>
      <w:r w:rsidRPr="00EA2132">
        <w:rPr>
          <w:color w:val="272727"/>
          <w:sz w:val="32"/>
          <w:szCs w:val="32"/>
          <w:lang w:val="en-GB"/>
        </w:rPr>
        <w:tab/>
        <w:t>070 - 338 15 00</w:t>
      </w:r>
    </w:p>
    <w:p w14:paraId="70AEA699" w14:textId="77777777" w:rsidR="006B38CA" w:rsidRPr="00EA2132" w:rsidRDefault="000417EE">
      <w:pPr>
        <w:pStyle w:val="Normal1"/>
        <w:rPr>
          <w:color w:val="272727"/>
          <w:sz w:val="32"/>
          <w:szCs w:val="32"/>
          <w:lang w:val="en-GB"/>
        </w:rPr>
      </w:pPr>
      <w:r w:rsidRPr="00EA2132">
        <w:rPr>
          <w:color w:val="272727"/>
          <w:sz w:val="32"/>
          <w:szCs w:val="32"/>
          <w:lang w:val="en-GB"/>
        </w:rPr>
        <w:t xml:space="preserve">E-mail: </w:t>
      </w:r>
      <w:r w:rsidRPr="00EA2132">
        <w:rPr>
          <w:color w:val="272727"/>
          <w:sz w:val="32"/>
          <w:szCs w:val="32"/>
          <w:lang w:val="en-GB"/>
        </w:rPr>
        <w:tab/>
        <w:t>klanten@passendlezen.nl</w:t>
      </w:r>
    </w:p>
    <w:p w14:paraId="773A29B7" w14:textId="77777777" w:rsidR="006B38CA" w:rsidRDefault="000417EE">
      <w:pPr>
        <w:pStyle w:val="Normal1"/>
        <w:rPr>
          <w:color w:val="272727"/>
          <w:sz w:val="32"/>
          <w:szCs w:val="32"/>
        </w:rPr>
      </w:pPr>
      <w:r>
        <w:rPr>
          <w:color w:val="272727"/>
          <w:sz w:val="32"/>
          <w:szCs w:val="32"/>
        </w:rPr>
        <w:t>Website:</w:t>
      </w:r>
      <w:r>
        <w:rPr>
          <w:color w:val="272727"/>
          <w:sz w:val="32"/>
          <w:szCs w:val="32"/>
        </w:rPr>
        <w:tab/>
        <w:t>www.passendlezen.nl</w:t>
      </w:r>
    </w:p>
    <w:p w14:paraId="0D5F4300" w14:textId="77777777" w:rsidR="006B38CA" w:rsidRDefault="006B38CA">
      <w:pPr>
        <w:pStyle w:val="Normal1"/>
      </w:pPr>
    </w:p>
    <w:p w14:paraId="1A9A11AC" w14:textId="77777777" w:rsidR="006B38CA" w:rsidRDefault="006B38CA">
      <w:pPr>
        <w:pStyle w:val="Normal1"/>
      </w:pPr>
    </w:p>
    <w:p w14:paraId="23A4AF94" w14:textId="77777777" w:rsidR="006B38CA" w:rsidRDefault="006B38CA">
      <w:pPr>
        <w:pStyle w:val="Normal1"/>
      </w:pPr>
    </w:p>
    <w:p w14:paraId="7FF08E2A" w14:textId="77777777" w:rsidR="006B38CA" w:rsidRDefault="006B38CA">
      <w:pPr>
        <w:pStyle w:val="Normal1"/>
      </w:pPr>
    </w:p>
    <w:p w14:paraId="4A8AD373" w14:textId="77777777" w:rsidR="006B38CA" w:rsidRDefault="006B38CA">
      <w:pPr>
        <w:pStyle w:val="Normal1"/>
      </w:pPr>
    </w:p>
    <w:p w14:paraId="4ADEB5B9" w14:textId="77777777" w:rsidR="006B38CA" w:rsidRDefault="006B38CA">
      <w:pPr>
        <w:pStyle w:val="Normal1"/>
        <w:sectPr w:rsidR="006B38CA">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5CEE56F8" w14:textId="77777777" w:rsidR="006B38CA" w:rsidRDefault="000417EE">
      <w:pPr>
        <w:pStyle w:val="Normal11"/>
        <w:tabs>
          <w:tab w:val="left" w:pos="4860"/>
        </w:tabs>
        <w:rPr>
          <w:rFonts w:ascii="Arial" w:hAnsi="Arial"/>
          <w:sz w:val="26"/>
          <w:szCs w:val="26"/>
        </w:rPr>
      </w:pPr>
      <w:r>
        <w:rPr>
          <w:noProof/>
        </w:rPr>
        <w:lastRenderedPageBreak/>
        <w:drawing>
          <wp:inline distT="0" distB="0" distL="0" distR="0" wp14:anchorId="6783B1D6" wp14:editId="424A588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6B38CA">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8DE0" w14:textId="77777777" w:rsidR="00435A1C" w:rsidRDefault="000417EE">
      <w:pPr>
        <w:spacing w:line="240" w:lineRule="auto"/>
      </w:pPr>
      <w:r>
        <w:separator/>
      </w:r>
    </w:p>
  </w:endnote>
  <w:endnote w:type="continuationSeparator" w:id="0">
    <w:p w14:paraId="58502840" w14:textId="77777777" w:rsidR="00435A1C" w:rsidRDefault="00041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B99B" w14:textId="77777777" w:rsidR="006B38CA" w:rsidRDefault="000417EE">
    <w:pPr>
      <w:pStyle w:val="Voettekst"/>
      <w:jc w:val="center"/>
    </w:pPr>
    <w:r>
      <w:rPr>
        <w:noProof/>
      </w:rPr>
      <w:drawing>
        <wp:anchor distT="0" distB="0" distL="114300" distR="114300" simplePos="0" relativeHeight="251658240" behindDoc="1" locked="0" layoutInCell="1" allowOverlap="1" wp14:anchorId="3E64CE3B" wp14:editId="3C48950F">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8C42D47" w14:textId="77777777" w:rsidR="006B38CA" w:rsidRDefault="006B38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5B74" w14:textId="77777777" w:rsidR="006B38CA" w:rsidRDefault="000417EE">
    <w:pPr>
      <w:pStyle w:val="Voettekst"/>
    </w:pPr>
    <w:r>
      <w:rPr>
        <w:noProof/>
      </w:rPr>
      <w:drawing>
        <wp:anchor distT="0" distB="0" distL="114300" distR="114300" simplePos="0" relativeHeight="251656192" behindDoc="1" locked="0" layoutInCell="1" allowOverlap="1" wp14:anchorId="447B8CB8" wp14:editId="52D23547">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E9E3" w14:textId="77777777" w:rsidR="006B38CA" w:rsidRDefault="000417EE">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AD5E" w14:textId="77777777" w:rsidR="006B38CA" w:rsidRDefault="000417EE">
    <w:pPr>
      <w:jc w:val="center"/>
    </w:pPr>
    <w:r>
      <w:fldChar w:fldCharType="begin"/>
    </w:r>
    <w:r>
      <w:instrText xml:space="preserve">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7E00" w14:textId="77777777" w:rsidR="006B38CA" w:rsidRDefault="000417EE">
    <w:pPr>
      <w:pStyle w:val="footer1"/>
      <w:jc w:val="center"/>
    </w:pPr>
    <w:r>
      <w:rPr>
        <w:noProof/>
      </w:rPr>
      <w:drawing>
        <wp:anchor distT="0" distB="0" distL="114300" distR="114300" simplePos="0" relativeHeight="251659264" behindDoc="1" locked="0" layoutInCell="1" allowOverlap="1" wp14:anchorId="03193A81" wp14:editId="79E629FF">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796967A" w14:textId="77777777" w:rsidR="006B38CA" w:rsidRDefault="006B38CA">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251A" w14:textId="77777777" w:rsidR="006B38CA" w:rsidRDefault="000417EE">
    <w:pPr>
      <w:pStyle w:val="footer1"/>
    </w:pPr>
    <w:r>
      <w:rPr>
        <w:noProof/>
      </w:rPr>
      <w:drawing>
        <wp:anchor distT="0" distB="0" distL="114300" distR="114300" simplePos="0" relativeHeight="251657216" behindDoc="1" locked="0" layoutInCell="1" allowOverlap="1" wp14:anchorId="4E570055" wp14:editId="7AB4A9F9">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511A" w14:textId="77777777" w:rsidR="006B38CA" w:rsidRDefault="000417EE">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34E4" w14:textId="77777777" w:rsidR="00435A1C" w:rsidRDefault="000417EE">
      <w:pPr>
        <w:spacing w:line="240" w:lineRule="auto"/>
      </w:pPr>
      <w:r>
        <w:separator/>
      </w:r>
    </w:p>
  </w:footnote>
  <w:footnote w:type="continuationSeparator" w:id="0">
    <w:p w14:paraId="02111918" w14:textId="77777777" w:rsidR="00435A1C" w:rsidRDefault="00041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9F2A" w14:textId="77777777" w:rsidR="006B38CA" w:rsidRDefault="000417EE">
    <w:pPr>
      <w:pStyle w:val="Koptekst"/>
    </w:pPr>
    <w:r>
      <w:rPr>
        <w:noProof/>
      </w:rPr>
      <w:drawing>
        <wp:anchor distT="0" distB="0" distL="114300" distR="114300" simplePos="0" relativeHeight="251655168" behindDoc="1" locked="0" layoutInCell="1" allowOverlap="1" wp14:anchorId="14811B96" wp14:editId="380BF939">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2A62" w14:textId="77777777" w:rsidR="006B38CA" w:rsidRDefault="004F07DD">
    <w:pPr>
      <w:pStyle w:val="Koptekst"/>
    </w:pPr>
    <w:r>
      <w:pict w14:anchorId="478B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B373" w14:textId="77777777" w:rsidR="00435A1C" w:rsidRDefault="000417EE">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AE90" w14:textId="77777777" w:rsidR="00435A1C" w:rsidRDefault="000417EE">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1B0B" w14:textId="77777777" w:rsidR="006B38CA" w:rsidRDefault="000417EE">
    <w:pPr>
      <w:pStyle w:val="header1"/>
    </w:pPr>
    <w:r>
      <w:rPr>
        <w:noProof/>
      </w:rPr>
      <w:drawing>
        <wp:anchor distT="0" distB="0" distL="114300" distR="114300" simplePos="0" relativeHeight="251654144" behindDoc="1" locked="0" layoutInCell="1" allowOverlap="1" wp14:anchorId="6552B4BD" wp14:editId="30ECAF98">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135A" w14:textId="77777777" w:rsidR="006B38CA" w:rsidRDefault="004F07DD">
    <w:pPr>
      <w:pStyle w:val="header1"/>
    </w:pPr>
    <w:r>
      <w:pict w14:anchorId="0DE6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7940" w14:textId="77777777" w:rsidR="006B38CA" w:rsidRDefault="000417EE">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17EE"/>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5A1C"/>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07D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A406A"/>
    <w:rsid w:val="006B38CA"/>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A2132"/>
    <w:rsid w:val="00EB0038"/>
    <w:rsid w:val="00EC619D"/>
    <w:rsid w:val="00EF473C"/>
    <w:rsid w:val="00F05537"/>
    <w:rsid w:val="00F36921"/>
    <w:rsid w:val="00F62AA7"/>
    <w:rsid w:val="00F96613"/>
    <w:rsid w:val="00FA06CB"/>
    <w:rsid w:val="00FB5188"/>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DD0951"/>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6A406A"/>
    <w:pPr>
      <w:ind w:left="720"/>
      <w:contextualSpacing/>
    </w:pPr>
  </w:style>
  <w:style w:type="character" w:customStyle="1" w:styleId="st">
    <w:name w:val="st"/>
    <w:basedOn w:val="Standaardalinea-lettertype"/>
    <w:rsid w:val="006A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38896-5445-483D-A1D5-1D0D1888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1178</Words>
  <Characters>6483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Jop Smeulders</cp:lastModifiedBy>
  <cp:revision>3</cp:revision>
  <cp:lastPrinted>2015-04-21T08:25:00Z</cp:lastPrinted>
  <dcterms:created xsi:type="dcterms:W3CDTF">2019-07-19T14:21:00Z</dcterms:created>
  <dcterms:modified xsi:type="dcterms:W3CDTF">2019-08-06T11:52:00Z</dcterms:modified>
</cp:coreProperties>
</file>