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9639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6537"/>
        <w:gridCol w:w="3102"/>
      </w:tblGrid>
      <w:tr w:rsidR="00C7110D" w14:paraId="7C469069" w14:textId="77777777">
        <w:trPr>
          <w:trHeight w:hRule="exact" w:val="1474"/>
        </w:trPr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</w:tcPr>
          <w:p w14:paraId="498EDF2E" w14:textId="77777777" w:rsidR="00C7110D" w:rsidRDefault="00C7110D">
            <w:pPr>
              <w:jc w:val="right"/>
            </w:pPr>
          </w:p>
        </w:tc>
        <w:tc>
          <w:tcPr>
            <w:tcW w:w="3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14C141" w14:textId="77777777" w:rsidR="00C7110D" w:rsidRDefault="00C7110D">
            <w:pPr>
              <w:pStyle w:val="Contactgegevens"/>
            </w:pPr>
          </w:p>
        </w:tc>
      </w:tr>
      <w:tr w:rsidR="00C7110D" w14:paraId="79C59034" w14:textId="77777777">
        <w:trPr>
          <w:trHeight w:val="2115"/>
        </w:trPr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</w:tcPr>
          <w:p w14:paraId="3A1EF605" w14:textId="77777777" w:rsidR="00C7110D" w:rsidRDefault="00C7110D"/>
        </w:tc>
        <w:tc>
          <w:tcPr>
            <w:tcW w:w="3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D0EA9E" w14:textId="77777777" w:rsidR="00C7110D" w:rsidRDefault="00C7110D">
            <w:pPr>
              <w:pStyle w:val="Contactgegevens"/>
            </w:pPr>
          </w:p>
        </w:tc>
      </w:tr>
    </w:tbl>
    <w:p w14:paraId="2B3A0ECE" w14:textId="77777777" w:rsidR="00C7110D" w:rsidRDefault="0031708B">
      <w:pPr>
        <w:pStyle w:val="Opsomming1"/>
        <w:numPr>
          <w:ilvl w:val="0"/>
          <w:numId w:val="0"/>
        </w:numPr>
        <w:rPr>
          <w:b/>
          <w:color w:val="B10435"/>
          <w:sz w:val="56"/>
          <w:szCs w:val="56"/>
        </w:rPr>
      </w:pPr>
      <w:r>
        <w:rPr>
          <w:b/>
          <w:color w:val="B10435"/>
          <w:sz w:val="56"/>
          <w:szCs w:val="56"/>
        </w:rPr>
        <w:t xml:space="preserve">Studie- en vakboeken </w:t>
      </w:r>
      <w:proofErr w:type="spellStart"/>
      <w:r>
        <w:rPr>
          <w:b/>
          <w:color w:val="B10435"/>
          <w:sz w:val="56"/>
          <w:szCs w:val="56"/>
        </w:rPr>
        <w:t>Dedicon</w:t>
      </w:r>
      <w:proofErr w:type="spellEnd"/>
      <w:r>
        <w:rPr>
          <w:b/>
          <w:color w:val="B10435"/>
          <w:sz w:val="56"/>
          <w:szCs w:val="56"/>
        </w:rPr>
        <w:t xml:space="preserve"> </w:t>
      </w:r>
    </w:p>
    <w:p w14:paraId="6D56CEAC" w14:textId="77777777" w:rsidR="00C7110D" w:rsidRDefault="00C7110D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</w:p>
    <w:p w14:paraId="36439485" w14:textId="77777777" w:rsidR="00C7110D" w:rsidRDefault="0031708B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  <w:r>
        <w:rPr>
          <w:color w:val="B10435"/>
          <w:sz w:val="40"/>
          <w:szCs w:val="40"/>
        </w:rPr>
        <w:t>Uitgekomen kwartaal 4 2019</w:t>
      </w:r>
    </w:p>
    <w:p w14:paraId="59A58BDB" w14:textId="77777777" w:rsidR="00C7110D" w:rsidRDefault="00C7110D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</w:p>
    <w:p w14:paraId="3EF32CB9" w14:textId="77777777" w:rsidR="00C7110D" w:rsidRDefault="00C7110D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</w:p>
    <w:p w14:paraId="120778B8" w14:textId="77777777" w:rsidR="00C7110D" w:rsidRDefault="0031708B">
      <w:pPr>
        <w:pStyle w:val="Opsomming1"/>
        <w:numPr>
          <w:ilvl w:val="0"/>
          <w:numId w:val="0"/>
        </w:numPr>
        <w:ind w:left="227" w:hanging="227"/>
        <w:rPr>
          <w:sz w:val="20"/>
          <w:szCs w:val="20"/>
        </w:rPr>
      </w:pPr>
      <w:r>
        <w:rPr>
          <w:color w:val="272727"/>
          <w:sz w:val="28"/>
          <w:szCs w:val="28"/>
        </w:rPr>
        <w:t xml:space="preserve">Bevat alle brailleboeken die in de periode oktober t/m december 2019 aan de collectie van </w:t>
      </w:r>
      <w:proofErr w:type="spellStart"/>
      <w:r>
        <w:rPr>
          <w:color w:val="272727"/>
          <w:sz w:val="28"/>
          <w:szCs w:val="28"/>
        </w:rPr>
        <w:t>Dedicon</w:t>
      </w:r>
      <w:proofErr w:type="spellEnd"/>
      <w:r>
        <w:rPr>
          <w:color w:val="272727"/>
          <w:sz w:val="28"/>
          <w:szCs w:val="28"/>
        </w:rPr>
        <w:t xml:space="preserve"> zijn toegevoegd. </w:t>
      </w:r>
    </w:p>
    <w:p w14:paraId="43AEF792" w14:textId="77777777" w:rsidR="00C7110D" w:rsidRDefault="00C7110D">
      <w:pPr>
        <w:rPr>
          <w:sz w:val="20"/>
          <w:szCs w:val="20"/>
        </w:rPr>
        <w:sectPr w:rsidR="00C7110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5" w:right="1134" w:bottom="1191" w:left="1928" w:header="0" w:footer="0" w:gutter="0"/>
          <w:cols w:space="708"/>
          <w:titlePg/>
          <w:docGrid w:linePitch="360"/>
        </w:sectPr>
      </w:pPr>
    </w:p>
    <w:p w14:paraId="334EF1B5" w14:textId="77777777" w:rsidR="0031708B" w:rsidRPr="001E68C1" w:rsidRDefault="0031708B" w:rsidP="0031708B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9062"/>
          <w:tab w:val="left" w:pos="9628"/>
          <w:tab w:val="left" w:pos="10194"/>
        </w:tabs>
        <w:suppressAutoHyphens/>
        <w:outlineLvl w:val="0"/>
        <w:rPr>
          <w:rFonts w:cs="Arial"/>
          <w:b/>
          <w:bCs/>
          <w:sz w:val="32"/>
        </w:rPr>
      </w:pPr>
      <w:bookmarkStart w:id="0" w:name="_Toc494456969"/>
      <w:bookmarkStart w:id="1" w:name="_Toc494631440"/>
      <w:bookmarkStart w:id="2" w:name="_Toc502303965"/>
      <w:bookmarkStart w:id="3" w:name="_Toc502306194"/>
      <w:bookmarkStart w:id="4" w:name="_Toc28946519"/>
      <w:r w:rsidRPr="001E68C1">
        <w:rPr>
          <w:rFonts w:cs="Arial"/>
          <w:b/>
          <w:bCs/>
          <w:sz w:val="32"/>
        </w:rPr>
        <w:lastRenderedPageBreak/>
        <w:t>Over deze lijst</w:t>
      </w:r>
      <w:bookmarkEnd w:id="0"/>
      <w:bookmarkEnd w:id="1"/>
      <w:bookmarkEnd w:id="2"/>
      <w:bookmarkEnd w:id="3"/>
      <w:bookmarkEnd w:id="4"/>
    </w:p>
    <w:p w14:paraId="769B8D1C" w14:textId="77777777" w:rsidR="0031708B" w:rsidRPr="00A617F9" w:rsidRDefault="0031708B" w:rsidP="0031708B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48815BA4" w14:textId="276C9BEA" w:rsidR="0031708B" w:rsidRPr="0031708B" w:rsidRDefault="0031708B" w:rsidP="0031708B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 w:rsidRPr="00A617F9">
        <w:rPr>
          <w:rFonts w:cs="Arial"/>
        </w:rPr>
        <w:t xml:space="preserve">Deze </w:t>
      </w:r>
      <w:r w:rsidRPr="0031708B">
        <w:rPr>
          <w:rFonts w:cs="Arial"/>
        </w:rPr>
        <w:t xml:space="preserve">lijst bevat de </w:t>
      </w:r>
      <w:r w:rsidRPr="0031708B">
        <w:rPr>
          <w:rFonts w:cs="Arial"/>
        </w:rPr>
        <w:t>braille</w:t>
      </w:r>
      <w:r w:rsidRPr="0031708B">
        <w:rPr>
          <w:rFonts w:cs="Arial"/>
        </w:rPr>
        <w:t xml:space="preserve">boeken van </w:t>
      </w:r>
      <w:proofErr w:type="spellStart"/>
      <w:r w:rsidRPr="0031708B">
        <w:rPr>
          <w:rFonts w:cs="Arial"/>
        </w:rPr>
        <w:t>Dedicon</w:t>
      </w:r>
      <w:proofErr w:type="spellEnd"/>
      <w:r w:rsidRPr="0031708B">
        <w:rPr>
          <w:rFonts w:cs="Arial"/>
        </w:rPr>
        <w:t xml:space="preserve"> Educatief die in het vierde kwartaal van 201</w:t>
      </w:r>
      <w:r w:rsidRPr="0031708B">
        <w:rPr>
          <w:rFonts w:cs="Arial"/>
        </w:rPr>
        <w:t>9</w:t>
      </w:r>
      <w:r w:rsidRPr="0031708B">
        <w:rPr>
          <w:rFonts w:cs="Arial"/>
        </w:rPr>
        <w:t xml:space="preserve"> aan de collectie van </w:t>
      </w:r>
      <w:proofErr w:type="spellStart"/>
      <w:r w:rsidRPr="0031708B">
        <w:rPr>
          <w:rFonts w:cs="Arial"/>
        </w:rPr>
        <w:t>Dedicon</w:t>
      </w:r>
      <w:proofErr w:type="spellEnd"/>
      <w:r w:rsidRPr="0031708B">
        <w:rPr>
          <w:rFonts w:cs="Arial"/>
        </w:rPr>
        <w:t xml:space="preserve"> zijn toegevoegd. De lijst bevat informatieve boeken voor volwassenen. </w:t>
      </w:r>
    </w:p>
    <w:p w14:paraId="25A56EC8" w14:textId="77777777" w:rsidR="0031708B" w:rsidRPr="0031708B" w:rsidRDefault="0031708B" w:rsidP="0031708B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 w:rsidRPr="0031708B">
        <w:rPr>
          <w:rFonts w:cs="Arial"/>
        </w:rPr>
        <w:t xml:space="preserve">De boeken zijn gesorteerd op achternaam van de auteur. </w:t>
      </w:r>
    </w:p>
    <w:p w14:paraId="5697BE14" w14:textId="77777777" w:rsidR="0031708B" w:rsidRPr="0031708B" w:rsidRDefault="0031708B" w:rsidP="0031708B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1663F3CA" w14:textId="77777777" w:rsidR="0031708B" w:rsidRPr="0031708B" w:rsidRDefault="0031708B" w:rsidP="0031708B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 w:rsidRPr="0031708B">
        <w:rPr>
          <w:rFonts w:cs="Arial"/>
        </w:rPr>
        <w:t>De volgende gegevens zijn opgenomen:</w:t>
      </w:r>
    </w:p>
    <w:p w14:paraId="138C3CCA" w14:textId="77777777" w:rsidR="0031708B" w:rsidRPr="0031708B" w:rsidRDefault="0031708B" w:rsidP="0031708B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 w:rsidRPr="0031708B">
        <w:rPr>
          <w:rFonts w:cs="Arial"/>
        </w:rPr>
        <w:t>Auteur en titel</w:t>
      </w:r>
    </w:p>
    <w:p w14:paraId="0604D1E6" w14:textId="77777777" w:rsidR="0031708B" w:rsidRPr="0031708B" w:rsidRDefault="0031708B" w:rsidP="0031708B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 w:rsidRPr="0031708B">
        <w:rPr>
          <w:rFonts w:cs="Arial"/>
        </w:rPr>
        <w:t xml:space="preserve">Een korte </w:t>
      </w:r>
      <w:proofErr w:type="spellStart"/>
      <w:r w:rsidRPr="0031708B">
        <w:rPr>
          <w:rFonts w:cs="Arial"/>
        </w:rPr>
        <w:t>inhoudomschrijving</w:t>
      </w:r>
      <w:proofErr w:type="spellEnd"/>
      <w:r w:rsidRPr="0031708B">
        <w:rPr>
          <w:rFonts w:cs="Arial"/>
        </w:rPr>
        <w:t xml:space="preserve"> (indien beschikbaar)</w:t>
      </w:r>
    </w:p>
    <w:p w14:paraId="01F52718" w14:textId="77777777" w:rsidR="0031708B" w:rsidRPr="0031708B" w:rsidRDefault="0031708B" w:rsidP="0031708B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 w:rsidRPr="0031708B">
        <w:rPr>
          <w:rFonts w:cs="Arial"/>
        </w:rPr>
        <w:t>Het jaar van uitgave</w:t>
      </w:r>
    </w:p>
    <w:p w14:paraId="34E98296" w14:textId="77777777" w:rsidR="0031708B" w:rsidRPr="0031708B" w:rsidRDefault="0031708B" w:rsidP="0031708B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 w:rsidRPr="0031708B">
        <w:rPr>
          <w:rFonts w:cs="Arial"/>
        </w:rPr>
        <w:t>Opleidingsniveau (mbo, hbo of wo)</w:t>
      </w:r>
    </w:p>
    <w:p w14:paraId="7D43772D" w14:textId="77777777" w:rsidR="0031708B" w:rsidRPr="0031708B" w:rsidRDefault="0031708B" w:rsidP="0031708B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 w:rsidRPr="0031708B">
        <w:rPr>
          <w:rFonts w:cs="Arial"/>
        </w:rPr>
        <w:t>Het boeknummer</w:t>
      </w:r>
    </w:p>
    <w:p w14:paraId="20400385" w14:textId="77777777" w:rsidR="0031708B" w:rsidRPr="0031708B" w:rsidRDefault="0031708B" w:rsidP="0031708B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 w:rsidRPr="0031708B">
        <w:rPr>
          <w:rFonts w:cs="Arial"/>
        </w:rPr>
        <w:t>Aanduiding van het genre ‘niet’, omdat het gaat om informatieve boeken</w:t>
      </w:r>
    </w:p>
    <w:p w14:paraId="52D3B6B1" w14:textId="77777777" w:rsidR="0031708B" w:rsidRPr="0031708B" w:rsidRDefault="0031708B" w:rsidP="0031708B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 w:rsidRPr="0031708B">
        <w:rPr>
          <w:rFonts w:cs="Arial"/>
        </w:rPr>
        <w:t>Aanduiding V (voor volwassenen)</w:t>
      </w:r>
    </w:p>
    <w:p w14:paraId="1F14990B" w14:textId="297A78FB" w:rsidR="0031708B" w:rsidRPr="0031708B" w:rsidRDefault="0031708B" w:rsidP="0031708B">
      <w:pPr>
        <w:pStyle w:val="Lijstalinea"/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 w:rsidRPr="0031708B">
        <w:rPr>
          <w:rFonts w:cs="Arial"/>
        </w:rPr>
        <w:t xml:space="preserve">Aanduiding 1 of meer </w:t>
      </w:r>
      <w:proofErr w:type="spellStart"/>
      <w:r w:rsidRPr="0031708B">
        <w:rPr>
          <w:rFonts w:cs="Arial"/>
        </w:rPr>
        <w:t>br</w:t>
      </w:r>
      <w:proofErr w:type="spellEnd"/>
      <w:r w:rsidRPr="0031708B">
        <w:rPr>
          <w:rFonts w:cs="Arial"/>
        </w:rPr>
        <w:t xml:space="preserve"> = </w:t>
      </w:r>
      <w:r w:rsidRPr="0031708B">
        <w:rPr>
          <w:rFonts w:cs="Arial"/>
        </w:rPr>
        <w:t xml:space="preserve">aantal braillebanden </w:t>
      </w:r>
      <w:r w:rsidRPr="0031708B">
        <w:rPr>
          <w:rFonts w:cs="Arial"/>
        </w:rPr>
        <w:t>(omvang van het boek)</w:t>
      </w:r>
    </w:p>
    <w:p w14:paraId="3BD04B19" w14:textId="77777777" w:rsidR="0031708B" w:rsidRDefault="0031708B" w:rsidP="0031708B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40DDCB8F" w14:textId="77777777" w:rsidR="0031708B" w:rsidRDefault="0031708B" w:rsidP="0031708B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>
        <w:rPr>
          <w:rFonts w:cs="Arial"/>
        </w:rPr>
        <w:t xml:space="preserve">N.B. De boekgegevens worden rechtstreeks geleverd door </w:t>
      </w:r>
      <w:proofErr w:type="spellStart"/>
      <w:r>
        <w:rPr>
          <w:rFonts w:cs="Arial"/>
        </w:rPr>
        <w:t>Dedicon</w:t>
      </w:r>
      <w:proofErr w:type="spellEnd"/>
      <w:r>
        <w:rPr>
          <w:rFonts w:cs="Arial"/>
        </w:rPr>
        <w:t xml:space="preserve"> Educatief en niet gewijzigd voor de configuratie naar dit bestand. </w:t>
      </w:r>
      <w:r>
        <w:rPr>
          <w:rStyle w:val="st"/>
        </w:rPr>
        <w:t xml:space="preserve">Dit bestand is met de </w:t>
      </w:r>
      <w:r w:rsidRPr="005053E3">
        <w:rPr>
          <w:rFonts w:cs="Arial"/>
        </w:rPr>
        <w:t>grootst mogelijke zorg opgesteld, taal en spelfouten onder voorbehoud</w:t>
      </w:r>
      <w:r>
        <w:rPr>
          <w:rFonts w:cs="Arial"/>
        </w:rPr>
        <w:t xml:space="preserve">. </w:t>
      </w:r>
    </w:p>
    <w:p w14:paraId="17D6FFBF" w14:textId="77777777" w:rsidR="0031708B" w:rsidRPr="00A617F9" w:rsidRDefault="0031708B" w:rsidP="0031708B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2E1E1136" w14:textId="77777777" w:rsidR="0031708B" w:rsidRPr="00A617F9" w:rsidRDefault="0031708B" w:rsidP="0031708B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  <w:b/>
        </w:rPr>
      </w:pPr>
      <w:r>
        <w:rPr>
          <w:rFonts w:cs="Arial"/>
          <w:b/>
        </w:rPr>
        <w:t xml:space="preserve">Opgeven van boeksuggesties: </w:t>
      </w:r>
    </w:p>
    <w:p w14:paraId="528721C1" w14:textId="77777777" w:rsidR="0031708B" w:rsidRDefault="0031708B" w:rsidP="0031708B"/>
    <w:p w14:paraId="2526BA7D" w14:textId="77777777" w:rsidR="0031708B" w:rsidRDefault="0031708B" w:rsidP="0031708B">
      <w:r>
        <w:t>Een boeksuggestie indienen doet u zo:</w:t>
      </w:r>
    </w:p>
    <w:p w14:paraId="59CD0AED" w14:textId="77777777" w:rsidR="0031708B" w:rsidRDefault="0031708B" w:rsidP="0031708B"/>
    <w:p w14:paraId="2A2904CF" w14:textId="77777777" w:rsidR="0031708B" w:rsidRDefault="0031708B" w:rsidP="0031708B">
      <w:pPr>
        <w:pStyle w:val="Lijstalinea"/>
        <w:numPr>
          <w:ilvl w:val="0"/>
          <w:numId w:val="4"/>
        </w:numPr>
      </w:pPr>
      <w:r>
        <w:t>Zoek in dit bestand.</w:t>
      </w:r>
    </w:p>
    <w:p w14:paraId="02AA4375" w14:textId="77777777" w:rsidR="0031708B" w:rsidRDefault="0031708B" w:rsidP="0031708B">
      <w:pPr>
        <w:pStyle w:val="Lijstalinea"/>
        <w:numPr>
          <w:ilvl w:val="0"/>
          <w:numId w:val="4"/>
        </w:numPr>
      </w:pPr>
      <w:r>
        <w:t>Noteer de titel, auteur en het boeknummer van het desbetreffende boek.</w:t>
      </w:r>
    </w:p>
    <w:p w14:paraId="58EA9334" w14:textId="77777777" w:rsidR="0031708B" w:rsidRDefault="0031708B" w:rsidP="0031708B">
      <w:pPr>
        <w:pStyle w:val="Lijstalinea"/>
        <w:numPr>
          <w:ilvl w:val="0"/>
          <w:numId w:val="4"/>
        </w:numPr>
      </w:pPr>
      <w:r>
        <w:t xml:space="preserve">U mailt de boeksuggestie aan </w:t>
      </w:r>
      <w:hyperlink r:id="rId12" w:history="1">
        <w:r w:rsidRPr="00702EFE">
          <w:rPr>
            <w:rStyle w:val="Hyperlink"/>
          </w:rPr>
          <w:t>klanten@passendlezen.nl</w:t>
        </w:r>
      </w:hyperlink>
      <w:r>
        <w:t xml:space="preserve"> met uw klantgegevens. </w:t>
      </w:r>
    </w:p>
    <w:p w14:paraId="3A1E1878" w14:textId="77777777" w:rsidR="0031708B" w:rsidRDefault="0031708B" w:rsidP="0031708B">
      <w:pPr>
        <w:pStyle w:val="Lijstalinea"/>
        <w:numPr>
          <w:ilvl w:val="0"/>
          <w:numId w:val="4"/>
        </w:numPr>
      </w:pPr>
      <w:r>
        <w:t>In de onderwerpsregel noteert u (minimaal) ‘Suggestie studie- en vak’.</w:t>
      </w:r>
    </w:p>
    <w:p w14:paraId="2F9D97A0" w14:textId="77777777" w:rsidR="0031708B" w:rsidRDefault="0031708B" w:rsidP="0031708B"/>
    <w:p w14:paraId="4BCE9B68" w14:textId="77777777" w:rsidR="0031708B" w:rsidRDefault="0031708B" w:rsidP="0031708B">
      <w:r>
        <w:t>De boeksuggestie voor het studie- en vakboek wordt door Passend Lezen in behandeling genomen. U ontvangt een terugkoppeling of het boek wel of niet in de collectie past en wordt opgenomen.</w:t>
      </w:r>
    </w:p>
    <w:p w14:paraId="061B5C24" w14:textId="77777777" w:rsidR="0031708B" w:rsidRDefault="0031708B">
      <w:pPr>
        <w:rPr>
          <w:b/>
        </w:rPr>
      </w:pPr>
    </w:p>
    <w:p w14:paraId="0966050C" w14:textId="29DC5E53" w:rsidR="0031708B" w:rsidRDefault="0031708B">
      <w:pPr>
        <w:rPr>
          <w:b/>
        </w:rPr>
      </w:pPr>
      <w:r>
        <w:rPr>
          <w:b/>
        </w:rPr>
        <w:br w:type="page"/>
      </w:r>
    </w:p>
    <w:p w14:paraId="2A5C75E1" w14:textId="7985499D" w:rsidR="00C7110D" w:rsidRDefault="0031708B">
      <w:r>
        <w:rPr>
          <w:b/>
        </w:rPr>
        <w:lastRenderedPageBreak/>
        <w:t>Inhoud:</w:t>
      </w:r>
      <w:r>
        <w:br/>
      </w:r>
    </w:p>
    <w:p w14:paraId="51AE3667" w14:textId="1B8ABC26" w:rsidR="0031708B" w:rsidRDefault="0031708B">
      <w:pPr>
        <w:pStyle w:val="Inhopg1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>
        <w:fldChar w:fldCharType="begin"/>
      </w:r>
      <w:r>
        <w:instrText>TOC \o "1-3" \h \u \z</w:instrText>
      </w:r>
      <w:r>
        <w:fldChar w:fldCharType="separate"/>
      </w:r>
      <w:hyperlink w:anchor="_Toc28946519" w:history="1">
        <w:r w:rsidRPr="00BE092F">
          <w:rPr>
            <w:rStyle w:val="Hyperlink"/>
            <w:rFonts w:cs="Arial"/>
            <w:b/>
            <w:bCs/>
            <w:noProof/>
          </w:rPr>
          <w:t>Over deze lijst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_Toc28946519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II</w:t>
        </w:r>
        <w:r>
          <w:rPr>
            <w:noProof/>
            <w:webHidden/>
          </w:rPr>
          <w:fldChar w:fldCharType="end"/>
        </w:r>
      </w:hyperlink>
    </w:p>
    <w:p w14:paraId="2369E683" w14:textId="52BB58B7" w:rsidR="0031708B" w:rsidRDefault="0031708B">
      <w:pPr>
        <w:pStyle w:val="Inhopg1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28946520" w:history="1">
        <w:r w:rsidRPr="00BE092F">
          <w:rPr>
            <w:rStyle w:val="Hyperlink"/>
            <w:noProof/>
          </w:rPr>
          <w:t>Informatieve boeken voor volwassenen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_Toc28946520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3533789" w14:textId="30BCE1F1" w:rsidR="00C7110D" w:rsidRDefault="0031708B">
      <w:r>
        <w:fldChar w:fldCharType="end"/>
      </w:r>
    </w:p>
    <w:p w14:paraId="1A8650FF" w14:textId="77777777" w:rsidR="00C7110D" w:rsidRDefault="00C7110D">
      <w:pPr>
        <w:sectPr w:rsidR="00C7110D">
          <w:headerReference w:type="default" r:id="rId13"/>
          <w:footerReference w:type="default" r:id="rId14"/>
          <w:pgSz w:w="11907" w:h="16839" w:code="9"/>
          <w:pgMar w:top="1417" w:right="1417" w:bottom="1417" w:left="1417" w:header="708" w:footer="708" w:gutter="0"/>
          <w:pgNumType w:fmt="upperRoman"/>
          <w:cols w:space="708"/>
          <w:docGrid w:linePitch="360"/>
        </w:sectPr>
      </w:pPr>
      <w:bookmarkStart w:id="5" w:name="_GoBack"/>
      <w:bookmarkEnd w:id="5"/>
    </w:p>
    <w:p w14:paraId="2DDE1264" w14:textId="3A7B3E1D" w:rsidR="00C7110D" w:rsidRDefault="0031708B">
      <w:pPr>
        <w:pStyle w:val="Kop1"/>
      </w:pPr>
      <w:bookmarkStart w:id="6" w:name="_Toc28946520"/>
      <w:r>
        <w:lastRenderedPageBreak/>
        <w:t>Informatieve boeken voor</w:t>
      </w:r>
      <w:r>
        <w:t xml:space="preserve"> volwassenen</w:t>
      </w:r>
      <w:bookmarkEnd w:id="6"/>
    </w:p>
    <w:p w14:paraId="3B74524E" w14:textId="77777777" w:rsidR="00C7110D" w:rsidRDefault="0031708B">
      <w:pPr>
        <w:pStyle w:val="Kop4"/>
      </w:pPr>
      <w:r>
        <w:t>Reader Jongerencoach</w:t>
      </w:r>
    </w:p>
    <w:p w14:paraId="78865B37" w14:textId="0DEF1FD7" w:rsidR="00C7110D" w:rsidRDefault="0031708B">
      <w:pPr>
        <w:rPr>
          <w:sz w:val="20"/>
          <w:szCs w:val="20"/>
        </w:rPr>
      </w:pPr>
      <w:r>
        <w:br/>
        <w:t>2015</w:t>
      </w:r>
      <w:r>
        <w:br/>
        <w:t>mbo</w:t>
      </w:r>
      <w:r>
        <w:br/>
      </w:r>
      <w:r>
        <w:rPr>
          <w:b/>
        </w:rPr>
        <w:t>s3</w:t>
      </w:r>
      <w:r>
        <w:rPr>
          <w:b/>
        </w:rPr>
        <w:t xml:space="preserve">27759 niet - V - 13br  </w:t>
      </w:r>
      <w:r>
        <w:br/>
        <w:t>____________________________</w:t>
      </w:r>
    </w:p>
    <w:p w14:paraId="556647DD" w14:textId="77777777" w:rsidR="00C7110D" w:rsidRDefault="0031708B">
      <w:pPr>
        <w:pStyle w:val="Kop4"/>
      </w:pPr>
      <w:r>
        <w:t>Reader Jongerencoach</w:t>
      </w:r>
    </w:p>
    <w:p w14:paraId="4FDFBEED" w14:textId="4309C401" w:rsidR="00C7110D" w:rsidRDefault="0031708B">
      <w:pPr>
        <w:rPr>
          <w:sz w:val="20"/>
          <w:szCs w:val="20"/>
        </w:rPr>
      </w:pPr>
      <w:r>
        <w:br/>
        <w:t>2015</w:t>
      </w:r>
      <w:r>
        <w:br/>
        <w:t>mbo</w:t>
      </w:r>
      <w:r>
        <w:br/>
      </w:r>
      <w:r>
        <w:rPr>
          <w:b/>
        </w:rPr>
        <w:t>s3</w:t>
      </w:r>
      <w:r>
        <w:rPr>
          <w:b/>
        </w:rPr>
        <w:t xml:space="preserve">27757 niet - V - 14br  </w:t>
      </w:r>
      <w:r>
        <w:br/>
      </w:r>
      <w:r>
        <w:t>____________________________</w:t>
      </w:r>
    </w:p>
    <w:p w14:paraId="55AC7B8A" w14:textId="77777777" w:rsidR="00C7110D" w:rsidRDefault="0031708B">
      <w:pPr>
        <w:pStyle w:val="Kop4"/>
      </w:pPr>
      <w:r>
        <w:t>Reader Jongerencoach</w:t>
      </w:r>
    </w:p>
    <w:p w14:paraId="550C371F" w14:textId="727431D1" w:rsidR="00C7110D" w:rsidRDefault="0031708B">
      <w:pPr>
        <w:rPr>
          <w:sz w:val="20"/>
          <w:szCs w:val="20"/>
        </w:rPr>
      </w:pPr>
      <w:r>
        <w:br/>
        <w:t>2015</w:t>
      </w:r>
      <w:r>
        <w:br/>
        <w:t>mbo</w:t>
      </w:r>
      <w:r>
        <w:br/>
      </w:r>
      <w:r>
        <w:rPr>
          <w:b/>
        </w:rPr>
        <w:t>s3</w:t>
      </w:r>
      <w:r>
        <w:rPr>
          <w:b/>
        </w:rPr>
        <w:t xml:space="preserve">27758 niet - V - 13br  </w:t>
      </w:r>
      <w:r>
        <w:br/>
        <w:t>____________________________</w:t>
      </w:r>
    </w:p>
    <w:p w14:paraId="50AB7FDF" w14:textId="77777777" w:rsidR="00C7110D" w:rsidRDefault="0031708B">
      <w:pPr>
        <w:pStyle w:val="Kop4"/>
      </w:pPr>
      <w:r>
        <w:t>Reader Jongerencoach</w:t>
      </w:r>
    </w:p>
    <w:p w14:paraId="5E555F28" w14:textId="414397CE" w:rsidR="00C7110D" w:rsidRDefault="0031708B">
      <w:pPr>
        <w:rPr>
          <w:sz w:val="20"/>
          <w:szCs w:val="20"/>
        </w:rPr>
      </w:pPr>
      <w:r>
        <w:br/>
        <w:t>2015</w:t>
      </w:r>
      <w:r>
        <w:br/>
        <w:t>mbo</w:t>
      </w:r>
      <w:r>
        <w:br/>
      </w:r>
      <w:r>
        <w:rPr>
          <w:b/>
        </w:rPr>
        <w:t>s3</w:t>
      </w:r>
      <w:r>
        <w:rPr>
          <w:b/>
        </w:rPr>
        <w:t xml:space="preserve">26771 niet - V - 14br  </w:t>
      </w:r>
      <w:r>
        <w:br/>
        <w:t>____________________________</w:t>
      </w:r>
    </w:p>
    <w:p w14:paraId="0C3076DF" w14:textId="77777777" w:rsidR="00C7110D" w:rsidRDefault="0031708B">
      <w:pPr>
        <w:pStyle w:val="Kop4"/>
      </w:pPr>
      <w:r>
        <w:t>Zorgen voor je ziel</w:t>
      </w:r>
    </w:p>
    <w:p w14:paraId="3A4D0DB9" w14:textId="46EA8E3E" w:rsidR="00C7110D" w:rsidRDefault="0031708B">
      <w:pPr>
        <w:rPr>
          <w:sz w:val="20"/>
          <w:szCs w:val="20"/>
        </w:rPr>
      </w:pPr>
      <w:r>
        <w:br/>
        <w:t xml:space="preserve">Essays vanuit een </w:t>
      </w:r>
      <w:r>
        <w:t>rooms-katholieke optiek over de persoonlijke zorg voor de ziel en de rol daarbij van de Rooms-Katholieke Kerk</w:t>
      </w:r>
      <w:r>
        <w:br/>
        <w:t>2019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 xml:space="preserve">28353 niet - V - 2br  </w:t>
      </w:r>
      <w:r>
        <w:br/>
        <w:t>____________________________</w:t>
      </w:r>
    </w:p>
    <w:p w14:paraId="39143B56" w14:textId="77777777" w:rsidR="00C7110D" w:rsidRDefault="0031708B">
      <w:pPr>
        <w:pStyle w:val="Kop4"/>
      </w:pPr>
      <w:proofErr w:type="spellStart"/>
      <w:r>
        <w:t>Ausloos</w:t>
      </w:r>
      <w:proofErr w:type="spellEnd"/>
      <w:r>
        <w:t>, Hans / Geweld - God - Bijbel</w:t>
      </w:r>
    </w:p>
    <w:p w14:paraId="583536DF" w14:textId="047DAA7B" w:rsidR="00C7110D" w:rsidRDefault="0031708B">
      <w:pPr>
        <w:rPr>
          <w:sz w:val="20"/>
          <w:szCs w:val="20"/>
        </w:rPr>
      </w:pPr>
      <w:r>
        <w:br/>
        <w:t xml:space="preserve">Hans </w:t>
      </w:r>
      <w:proofErr w:type="spellStart"/>
      <w:r>
        <w:t>Ausloos</w:t>
      </w:r>
      <w:proofErr w:type="spellEnd"/>
      <w:r>
        <w:t xml:space="preserve"> geeft  een beeld van het B</w:t>
      </w:r>
      <w:r>
        <w:t xml:space="preserve">ijbelse geweld. Hij reikt leessleutels aan om het geweld in de Bijbel op een genuanceerde en </w:t>
      </w:r>
      <w:r>
        <w:t>verantwoorde wijze te duiden.</w:t>
      </w:r>
      <w:r>
        <w:br/>
        <w:t>2019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 xml:space="preserve">28352 niet - V - 5br  </w:t>
      </w:r>
      <w:r>
        <w:br/>
        <w:t>____________________________</w:t>
      </w:r>
    </w:p>
    <w:p w14:paraId="0C86E0AE" w14:textId="77777777" w:rsidR="00C7110D" w:rsidRDefault="0031708B">
      <w:pPr>
        <w:pStyle w:val="Kop4"/>
      </w:pPr>
      <w:r>
        <w:t>Bauer, Raoul / Niet meer blaffen naar de maan</w:t>
      </w:r>
    </w:p>
    <w:p w14:paraId="2D663A9E" w14:textId="383BC353" w:rsidR="00C7110D" w:rsidRDefault="0031708B">
      <w:pPr>
        <w:rPr>
          <w:sz w:val="20"/>
          <w:szCs w:val="20"/>
        </w:rPr>
      </w:pPr>
      <w:r>
        <w:br/>
        <w:t>religie, wetenscha</w:t>
      </w:r>
      <w:r>
        <w:t>p en magie in de vroege middeleeuwen</w:t>
      </w:r>
      <w:r>
        <w:br/>
        <w:t>2019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 xml:space="preserve">28358 niet - V - 12br  </w:t>
      </w:r>
      <w:r>
        <w:br/>
        <w:t>____________________________</w:t>
      </w:r>
    </w:p>
    <w:p w14:paraId="45E39D35" w14:textId="77777777" w:rsidR="00C7110D" w:rsidRDefault="0031708B">
      <w:pPr>
        <w:pStyle w:val="Kop4"/>
      </w:pPr>
      <w:r>
        <w:t>Belt, H. van den / Goudkoorts</w:t>
      </w:r>
    </w:p>
    <w:p w14:paraId="4812E3FA" w14:textId="76F343C1" w:rsidR="00C7110D" w:rsidRDefault="0031708B">
      <w:pPr>
        <w:rPr>
          <w:sz w:val="20"/>
          <w:szCs w:val="20"/>
        </w:rPr>
      </w:pPr>
      <w:r>
        <w:br/>
      </w:r>
      <w:proofErr w:type="spellStart"/>
      <w:r>
        <w:t>bijbelstudies</w:t>
      </w:r>
      <w:proofErr w:type="spellEnd"/>
      <w:r>
        <w:t xml:space="preserve"> uit de brief aan de Romeinen (1)</w:t>
      </w:r>
      <w:r>
        <w:br/>
        <w:t>2018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 xml:space="preserve">27028 niet - V - 3br  </w:t>
      </w:r>
      <w:r>
        <w:br/>
        <w:t>____________________________</w:t>
      </w:r>
    </w:p>
    <w:p w14:paraId="17C0D2FA" w14:textId="77777777" w:rsidR="00C7110D" w:rsidRDefault="0031708B">
      <w:pPr>
        <w:pStyle w:val="Kop4"/>
      </w:pPr>
      <w:proofErr w:type="spellStart"/>
      <w:r>
        <w:t>Borg</w:t>
      </w:r>
      <w:r>
        <w:t>man</w:t>
      </w:r>
      <w:proofErr w:type="spellEnd"/>
      <w:r>
        <w:t>, Erik / Dit is het hart : over proeven van de kerk</w:t>
      </w:r>
    </w:p>
    <w:p w14:paraId="5B6A7C89" w14:textId="29E6EDCD" w:rsidR="00C7110D" w:rsidRDefault="0031708B">
      <w:pPr>
        <w:rPr>
          <w:sz w:val="20"/>
          <w:szCs w:val="20"/>
        </w:rPr>
      </w:pPr>
      <w:r>
        <w:br/>
        <w:t>2019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 xml:space="preserve">27014 niet - V - 1br  </w:t>
      </w:r>
      <w:r>
        <w:br/>
        <w:t>____________________________</w:t>
      </w:r>
    </w:p>
    <w:p w14:paraId="1F388B0F" w14:textId="77777777" w:rsidR="00C7110D" w:rsidRDefault="0031708B">
      <w:pPr>
        <w:pStyle w:val="Kop4"/>
      </w:pPr>
      <w:r>
        <w:t xml:space="preserve">Filip, </w:t>
      </w:r>
      <w:proofErr w:type="spellStart"/>
      <w:r>
        <w:t>No?l</w:t>
      </w:r>
      <w:proofErr w:type="spellEnd"/>
      <w:r>
        <w:t xml:space="preserve"> / Het Lucasevangelie</w:t>
      </w:r>
    </w:p>
    <w:p w14:paraId="573B7884" w14:textId="22B7A93A" w:rsidR="00C7110D" w:rsidRDefault="0031708B">
      <w:pPr>
        <w:rPr>
          <w:sz w:val="20"/>
          <w:szCs w:val="20"/>
        </w:rPr>
      </w:pPr>
      <w:r>
        <w:br/>
        <w:t>2019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 xml:space="preserve">28362 niet - V - 8br  </w:t>
      </w:r>
      <w:r>
        <w:br/>
        <w:t>____________________________</w:t>
      </w:r>
    </w:p>
    <w:p w14:paraId="1F8B5764" w14:textId="77777777" w:rsidR="00C7110D" w:rsidRDefault="0031708B">
      <w:pPr>
        <w:pStyle w:val="Kop4"/>
      </w:pPr>
      <w:proofErr w:type="spellStart"/>
      <w:r>
        <w:t>Gathier</w:t>
      </w:r>
      <w:proofErr w:type="spellEnd"/>
      <w:r>
        <w:t xml:space="preserve">, </w:t>
      </w:r>
      <w:proofErr w:type="spellStart"/>
      <w:r>
        <w:t>Marilene</w:t>
      </w:r>
      <w:proofErr w:type="spellEnd"/>
      <w:r>
        <w:t xml:space="preserve"> / Beter Leze</w:t>
      </w:r>
      <w:r>
        <w:t>n : Tekstboek</w:t>
      </w:r>
    </w:p>
    <w:p w14:paraId="3FA45F56" w14:textId="1207F6E5" w:rsidR="00C7110D" w:rsidRDefault="0031708B">
      <w:pPr>
        <w:rPr>
          <w:sz w:val="20"/>
          <w:szCs w:val="20"/>
        </w:rPr>
      </w:pPr>
      <w:r>
        <w:br/>
        <w:t>Leesoefenstof Nederlands voor analfabete en langzaam lerende volwassenen / naar Alfa C</w:t>
      </w:r>
      <w:r>
        <w:br/>
        <w:t>2017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lastRenderedPageBreak/>
        <w:t>s3</w:t>
      </w:r>
      <w:r>
        <w:rPr>
          <w:b/>
        </w:rPr>
        <w:t xml:space="preserve">27328 niet - V - 2br  </w:t>
      </w:r>
      <w:r>
        <w:br/>
        <w:t>____________________________</w:t>
      </w:r>
    </w:p>
    <w:p w14:paraId="1FEA2F13" w14:textId="77777777" w:rsidR="00C7110D" w:rsidRDefault="0031708B">
      <w:pPr>
        <w:pStyle w:val="Kop4"/>
      </w:pPr>
      <w:r>
        <w:t>Hendriks, Jan / 'Doe maar wat Hij u zeggen zal...'</w:t>
      </w:r>
    </w:p>
    <w:p w14:paraId="761CB4A8" w14:textId="07E2151C" w:rsidR="00C7110D" w:rsidRDefault="0031708B">
      <w:pPr>
        <w:rPr>
          <w:sz w:val="20"/>
          <w:szCs w:val="20"/>
        </w:rPr>
      </w:pPr>
      <w:r>
        <w:br/>
        <w:t>overwegingen bij de zondagen van h</w:t>
      </w:r>
      <w:r>
        <w:t>et liturgisch jaar (Jaar A)</w:t>
      </w:r>
      <w:r>
        <w:br/>
        <w:t>2019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 xml:space="preserve">28355 niet - V - 13br  </w:t>
      </w:r>
      <w:r>
        <w:br/>
        <w:t>____________________________</w:t>
      </w:r>
    </w:p>
    <w:p w14:paraId="464B792E" w14:textId="77777777" w:rsidR="00C7110D" w:rsidRDefault="0031708B">
      <w:pPr>
        <w:pStyle w:val="Kop4"/>
      </w:pPr>
      <w:r>
        <w:t>Honings, Rick / Romantici en revolutionairen</w:t>
      </w:r>
    </w:p>
    <w:p w14:paraId="5874C622" w14:textId="35B23257" w:rsidR="00C7110D" w:rsidRDefault="0031708B">
      <w:pPr>
        <w:rPr>
          <w:sz w:val="20"/>
          <w:szCs w:val="20"/>
        </w:rPr>
      </w:pPr>
      <w:r>
        <w:br/>
        <w:t>Geschiedenis van de Nederlandse literatuur vanaf de tweede helft van de achttiende tot en met het eind van de neg</w:t>
      </w:r>
      <w:r>
        <w:t>entiende eeuw, gezien in de context van maatschappelijke ontwikkelingen en historische gebeurtenissen</w:t>
      </w:r>
      <w:r>
        <w:br/>
        <w:t>2019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 xml:space="preserve">28334 niet - V - 25br  </w:t>
      </w:r>
      <w:r>
        <w:br/>
        <w:t>____________________________</w:t>
      </w:r>
    </w:p>
    <w:p w14:paraId="12E1D9D3" w14:textId="77777777" w:rsidR="00C7110D" w:rsidRDefault="0031708B">
      <w:pPr>
        <w:pStyle w:val="Kop4"/>
      </w:pPr>
      <w:r>
        <w:t>Jol, Danny / Boom Basics : Strafrecht</w:t>
      </w:r>
    </w:p>
    <w:p w14:paraId="7D6E3476" w14:textId="526F100C" w:rsidR="00C7110D" w:rsidRDefault="0031708B">
      <w:pPr>
        <w:rPr>
          <w:sz w:val="20"/>
          <w:szCs w:val="20"/>
        </w:rPr>
      </w:pPr>
      <w:r>
        <w:br/>
        <w:t>2018</w:t>
      </w:r>
      <w:r>
        <w:br/>
        <w:t>hbo</w:t>
      </w:r>
      <w:r>
        <w:br/>
      </w:r>
      <w:r>
        <w:rPr>
          <w:b/>
        </w:rPr>
        <w:t>s3</w:t>
      </w:r>
      <w:r>
        <w:rPr>
          <w:b/>
        </w:rPr>
        <w:t xml:space="preserve">27836 niet - V - 10br  </w:t>
      </w:r>
      <w:r>
        <w:br/>
        <w:t>_________</w:t>
      </w:r>
      <w:r>
        <w:t>___________________</w:t>
      </w:r>
    </w:p>
    <w:p w14:paraId="07DF97A5" w14:textId="77777777" w:rsidR="00C7110D" w:rsidRDefault="0031708B">
      <w:pPr>
        <w:pStyle w:val="Kop4"/>
      </w:pPr>
      <w:r>
        <w:t>Knaap, Ewout van der / Teksten in beweging</w:t>
      </w:r>
    </w:p>
    <w:p w14:paraId="27C94353" w14:textId="47E567F8" w:rsidR="00C7110D" w:rsidRDefault="0031708B">
      <w:pPr>
        <w:rPr>
          <w:sz w:val="20"/>
          <w:szCs w:val="20"/>
        </w:rPr>
      </w:pPr>
      <w:r>
        <w:br/>
        <w:t>Over vertaling, vertalers en literatuur</w:t>
      </w:r>
      <w:r>
        <w:br/>
        <w:t>2019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 xml:space="preserve">28048 niet - V - 13br  </w:t>
      </w:r>
      <w:r>
        <w:br/>
        <w:t>____________________________</w:t>
      </w:r>
    </w:p>
    <w:p w14:paraId="6F288B56" w14:textId="77777777" w:rsidR="00C7110D" w:rsidRDefault="0031708B">
      <w:pPr>
        <w:pStyle w:val="Kop4"/>
      </w:pPr>
      <w:proofErr w:type="spellStart"/>
      <w:r>
        <w:t>Lambregts</w:t>
      </w:r>
      <w:proofErr w:type="spellEnd"/>
      <w:r>
        <w:t>, Emiel / Tegenwicht</w:t>
      </w:r>
    </w:p>
    <w:p w14:paraId="01764753" w14:textId="136687F2" w:rsidR="00C7110D" w:rsidRDefault="0031708B">
      <w:pPr>
        <w:rPr>
          <w:sz w:val="20"/>
          <w:szCs w:val="20"/>
        </w:rPr>
      </w:pPr>
      <w:r>
        <w:br/>
        <w:t xml:space="preserve">de katholieken en de staat : Een </w:t>
      </w:r>
      <w:r>
        <w:t>historische reflectie</w:t>
      </w:r>
      <w:r>
        <w:br/>
        <w:t>2019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 xml:space="preserve">28365 niet - V - 2br  </w:t>
      </w:r>
      <w:r>
        <w:br/>
        <w:t>____________________________</w:t>
      </w:r>
    </w:p>
    <w:p w14:paraId="319AEFFA" w14:textId="77777777" w:rsidR="00C7110D" w:rsidRDefault="0031708B">
      <w:pPr>
        <w:pStyle w:val="Kop4"/>
      </w:pPr>
      <w:proofErr w:type="spellStart"/>
      <w:r>
        <w:t>Merton</w:t>
      </w:r>
      <w:proofErr w:type="spellEnd"/>
      <w:r>
        <w:t>, Thomas / Overdenkingen in eenzaamheid</w:t>
      </w:r>
    </w:p>
    <w:p w14:paraId="1FF525D6" w14:textId="68193838" w:rsidR="00C7110D" w:rsidRDefault="0031708B">
      <w:pPr>
        <w:rPr>
          <w:sz w:val="20"/>
          <w:szCs w:val="20"/>
        </w:rPr>
      </w:pPr>
      <w:r>
        <w:br/>
        <w:t>Korte overdenkingen door de Amerikaanse mysticus over geestelijk leven, waarin hij onder meer pleit voor eenzaamheid</w:t>
      </w:r>
      <w:r>
        <w:br/>
        <w:t>20</w:t>
      </w:r>
      <w:r>
        <w:t>19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 xml:space="preserve">28359 niet - V - 5br  </w:t>
      </w:r>
      <w:r>
        <w:br/>
        <w:t>____________________________</w:t>
      </w:r>
    </w:p>
    <w:p w14:paraId="1AB943D2" w14:textId="77777777" w:rsidR="00C7110D" w:rsidRDefault="0031708B">
      <w:pPr>
        <w:pStyle w:val="Kop4"/>
      </w:pPr>
      <w:r>
        <w:t>Saint-Thierry, Willem van / Geloofsgeheim</w:t>
      </w:r>
    </w:p>
    <w:p w14:paraId="506B8C8B" w14:textId="4037A04B" w:rsidR="00C7110D" w:rsidRDefault="0031708B">
      <w:pPr>
        <w:rPr>
          <w:sz w:val="20"/>
          <w:szCs w:val="20"/>
        </w:rPr>
      </w:pPr>
      <w:r>
        <w:br/>
        <w:t xml:space="preserve">Geloofsgeheim bundelt drie wezenlijke geschriften van Willem van Saint-Thierry, één van de grootste denkers die de middeleeuwse christenheid heeft </w:t>
      </w:r>
      <w:r>
        <w:t>voortgebracht</w:t>
      </w:r>
      <w:r>
        <w:br/>
        <w:t>2019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 xml:space="preserve">24666 niet - V - 23br  </w:t>
      </w:r>
      <w:r>
        <w:br/>
        <w:t>____________________________</w:t>
      </w:r>
    </w:p>
    <w:p w14:paraId="48FB89FF" w14:textId="77777777" w:rsidR="00C7110D" w:rsidRDefault="0031708B">
      <w:pPr>
        <w:pStyle w:val="Kop4"/>
      </w:pPr>
      <w:r>
        <w:t>Terpstra, Marin / Waarom tolerantie niet de hoogste waarde kan zijn</w:t>
      </w:r>
    </w:p>
    <w:p w14:paraId="74E9E788" w14:textId="5FC57E2B" w:rsidR="00C7110D" w:rsidRDefault="0031708B">
      <w:pPr>
        <w:rPr>
          <w:sz w:val="20"/>
          <w:szCs w:val="20"/>
        </w:rPr>
      </w:pPr>
      <w:r>
        <w:br/>
        <w:t>over de omgang met heilige zaken</w:t>
      </w:r>
      <w:r>
        <w:br/>
        <w:t>2019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 xml:space="preserve">28360 niet - V - 19br  </w:t>
      </w:r>
      <w:r>
        <w:br/>
      </w:r>
      <w:r>
        <w:t>____________________________</w:t>
      </w:r>
    </w:p>
    <w:p w14:paraId="4C643BD3" w14:textId="77777777" w:rsidR="00C7110D" w:rsidRDefault="0031708B">
      <w:pPr>
        <w:pStyle w:val="Kop4"/>
      </w:pPr>
      <w:proofErr w:type="spellStart"/>
      <w:r>
        <w:t>Verhack</w:t>
      </w:r>
      <w:proofErr w:type="spellEnd"/>
      <w:r>
        <w:t xml:space="preserve">, </w:t>
      </w:r>
      <w:proofErr w:type="spellStart"/>
      <w:r>
        <w:t>Ignace</w:t>
      </w:r>
      <w:proofErr w:type="spellEnd"/>
      <w:r>
        <w:t xml:space="preserve"> / Gegevenheid</w:t>
      </w:r>
    </w:p>
    <w:p w14:paraId="3C57EB63" w14:textId="461376EB" w:rsidR="00C7110D" w:rsidRDefault="0031708B">
      <w:pPr>
        <w:rPr>
          <w:sz w:val="20"/>
          <w:szCs w:val="20"/>
        </w:rPr>
        <w:sectPr w:rsidR="00C7110D">
          <w:headerReference w:type="default" r:id="rId15"/>
          <w:footerReference w:type="default" r:id="rId16"/>
          <w:pgSz w:w="11907" w:h="16839" w:code="9"/>
          <w:pgMar w:top="1417" w:right="1417" w:bottom="1417" w:left="1417" w:header="708" w:footer="708" w:gutter="0"/>
          <w:pgNumType w:start="1"/>
          <w:cols w:num="2" w:space="708"/>
          <w:docGrid w:linePitch="360"/>
        </w:sectPr>
      </w:pPr>
      <w:r>
        <w:br/>
        <w:t xml:space="preserve">pleidooi voor een postseculier </w:t>
      </w:r>
      <w:r>
        <w:lastRenderedPageBreak/>
        <w:t>geloven</w:t>
      </w:r>
      <w:r>
        <w:br/>
        <w:t>2019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 xml:space="preserve">28351 niet - V - 5br  </w:t>
      </w:r>
      <w:r>
        <w:br/>
        <w:t>____________________________</w:t>
      </w:r>
    </w:p>
    <w:tbl>
      <w:tblPr>
        <w:tblStyle w:val="Tabelraster"/>
        <w:tblW w:w="9639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6379"/>
        <w:gridCol w:w="3260"/>
      </w:tblGrid>
      <w:tr w:rsidR="00C7110D" w14:paraId="11197B9C" w14:textId="77777777">
        <w:trPr>
          <w:trHeight w:hRule="exact" w:val="1474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13EE17B9" w14:textId="77777777" w:rsidR="00C7110D" w:rsidRDefault="00C7110D">
            <w:pPr>
              <w:pStyle w:val="Normal1"/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10D71F" w14:textId="77777777" w:rsidR="00C7110D" w:rsidRDefault="00C7110D">
            <w:pPr>
              <w:pStyle w:val="Contactgegevens1"/>
            </w:pPr>
          </w:p>
        </w:tc>
      </w:tr>
      <w:tr w:rsidR="00C7110D" w14:paraId="292C0B95" w14:textId="77777777">
        <w:trPr>
          <w:trHeight w:val="21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19A7BDC1" w14:textId="77777777" w:rsidR="00C7110D" w:rsidRDefault="00C7110D">
            <w:pPr>
              <w:pStyle w:val="Normal1"/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2763CA" w14:textId="77777777" w:rsidR="00C7110D" w:rsidRDefault="00C7110D">
            <w:pPr>
              <w:pStyle w:val="Contactgegevens1"/>
            </w:pPr>
          </w:p>
        </w:tc>
      </w:tr>
    </w:tbl>
    <w:p w14:paraId="19C52CBF" w14:textId="77777777" w:rsidR="00C7110D" w:rsidRDefault="00C7110D">
      <w:pPr>
        <w:pStyle w:val="Normal1"/>
      </w:pPr>
    </w:p>
    <w:p w14:paraId="3C525827" w14:textId="77777777" w:rsidR="00C7110D" w:rsidRDefault="00C7110D">
      <w:pPr>
        <w:pStyle w:val="Normal1"/>
      </w:pPr>
    </w:p>
    <w:p w14:paraId="3E0CB5EC" w14:textId="77777777" w:rsidR="00C7110D" w:rsidRDefault="00C7110D">
      <w:pPr>
        <w:pStyle w:val="Normal1"/>
      </w:pPr>
    </w:p>
    <w:p w14:paraId="08ABEBD7" w14:textId="77777777" w:rsidR="00C7110D" w:rsidRDefault="00C7110D">
      <w:pPr>
        <w:pStyle w:val="Normal1"/>
      </w:pPr>
    </w:p>
    <w:p w14:paraId="4683470F" w14:textId="77777777" w:rsidR="00C7110D" w:rsidRDefault="00C7110D">
      <w:pPr>
        <w:pStyle w:val="Normal1"/>
      </w:pPr>
    </w:p>
    <w:p w14:paraId="3549EDE1" w14:textId="77777777" w:rsidR="00C7110D" w:rsidRDefault="00C7110D">
      <w:pPr>
        <w:pStyle w:val="Normal1"/>
      </w:pPr>
    </w:p>
    <w:p w14:paraId="7037AC00" w14:textId="77777777" w:rsidR="00C7110D" w:rsidRDefault="00C7110D">
      <w:pPr>
        <w:pStyle w:val="Normal1"/>
      </w:pPr>
    </w:p>
    <w:p w14:paraId="22CE5EFB" w14:textId="77777777" w:rsidR="00C7110D" w:rsidRDefault="00C7110D">
      <w:pPr>
        <w:pStyle w:val="Normal1"/>
      </w:pPr>
    </w:p>
    <w:p w14:paraId="621E9B13" w14:textId="77777777" w:rsidR="00C7110D" w:rsidRDefault="00C7110D">
      <w:pPr>
        <w:pStyle w:val="Normal1"/>
      </w:pPr>
    </w:p>
    <w:p w14:paraId="4B300437" w14:textId="77777777" w:rsidR="00C7110D" w:rsidRDefault="00C7110D">
      <w:pPr>
        <w:pStyle w:val="Normal1"/>
      </w:pPr>
    </w:p>
    <w:p w14:paraId="0C1E836E" w14:textId="77777777" w:rsidR="00C7110D" w:rsidRDefault="00C7110D">
      <w:pPr>
        <w:pStyle w:val="Normal1"/>
      </w:pPr>
    </w:p>
    <w:p w14:paraId="09A4D773" w14:textId="77777777" w:rsidR="00C7110D" w:rsidRDefault="00C7110D">
      <w:pPr>
        <w:pStyle w:val="Normal1"/>
      </w:pPr>
    </w:p>
    <w:p w14:paraId="13EA0B01" w14:textId="77777777" w:rsidR="00C7110D" w:rsidRDefault="00C7110D">
      <w:pPr>
        <w:pStyle w:val="Normal1"/>
      </w:pPr>
    </w:p>
    <w:p w14:paraId="14B4EFFF" w14:textId="77777777" w:rsidR="00C7110D" w:rsidRDefault="00C7110D">
      <w:pPr>
        <w:pStyle w:val="Normal1"/>
      </w:pPr>
    </w:p>
    <w:p w14:paraId="7C67B9D0" w14:textId="77777777" w:rsidR="00C7110D" w:rsidRDefault="00C7110D">
      <w:pPr>
        <w:pStyle w:val="Normal1"/>
      </w:pPr>
    </w:p>
    <w:p w14:paraId="325058E6" w14:textId="77777777" w:rsidR="00C7110D" w:rsidRDefault="00C7110D">
      <w:pPr>
        <w:pStyle w:val="Normal1"/>
      </w:pPr>
    </w:p>
    <w:p w14:paraId="4F6F3E9A" w14:textId="77777777" w:rsidR="00C7110D" w:rsidRDefault="00C7110D">
      <w:pPr>
        <w:pStyle w:val="Normal1"/>
        <w:rPr>
          <w:sz w:val="22"/>
          <w:szCs w:val="22"/>
        </w:rPr>
      </w:pPr>
    </w:p>
    <w:p w14:paraId="79C18BFC" w14:textId="77777777" w:rsidR="00C7110D" w:rsidRDefault="0031708B">
      <w:pPr>
        <w:pStyle w:val="Normal1"/>
        <w:rPr>
          <w:b/>
          <w:color w:val="272727"/>
          <w:sz w:val="32"/>
          <w:szCs w:val="32"/>
        </w:rPr>
      </w:pPr>
      <w:r>
        <w:rPr>
          <w:b/>
          <w:color w:val="272727"/>
          <w:sz w:val="32"/>
          <w:szCs w:val="32"/>
        </w:rPr>
        <w:t>Bibliotheekservice Passend Lezen</w:t>
      </w:r>
    </w:p>
    <w:p w14:paraId="11242DEC" w14:textId="77777777" w:rsidR="00C7110D" w:rsidRDefault="0031708B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>Postbus 84010</w:t>
      </w:r>
    </w:p>
    <w:p w14:paraId="34027573" w14:textId="77777777" w:rsidR="00C7110D" w:rsidRDefault="0031708B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>2508 AA Den Haag</w:t>
      </w:r>
    </w:p>
    <w:p w14:paraId="5D6097E4" w14:textId="77777777" w:rsidR="00C7110D" w:rsidRPr="0031708B" w:rsidRDefault="0031708B">
      <w:pPr>
        <w:pStyle w:val="Normal1"/>
        <w:rPr>
          <w:color w:val="272727"/>
          <w:sz w:val="32"/>
          <w:szCs w:val="32"/>
          <w:lang w:val="en-GB"/>
        </w:rPr>
      </w:pPr>
      <w:r w:rsidRPr="0031708B">
        <w:rPr>
          <w:color w:val="272727"/>
          <w:sz w:val="32"/>
          <w:szCs w:val="32"/>
          <w:lang w:val="en-GB"/>
        </w:rPr>
        <w:t xml:space="preserve">Tel.: </w:t>
      </w:r>
      <w:r w:rsidRPr="0031708B">
        <w:rPr>
          <w:color w:val="272727"/>
          <w:sz w:val="32"/>
          <w:szCs w:val="32"/>
          <w:lang w:val="en-GB"/>
        </w:rPr>
        <w:tab/>
        <w:t>070 - 338 15 00</w:t>
      </w:r>
    </w:p>
    <w:p w14:paraId="5DAFDADF" w14:textId="77777777" w:rsidR="00C7110D" w:rsidRPr="0031708B" w:rsidRDefault="0031708B">
      <w:pPr>
        <w:pStyle w:val="Normal1"/>
        <w:rPr>
          <w:color w:val="272727"/>
          <w:sz w:val="32"/>
          <w:szCs w:val="32"/>
          <w:lang w:val="en-GB"/>
        </w:rPr>
      </w:pPr>
      <w:r w:rsidRPr="0031708B">
        <w:rPr>
          <w:color w:val="272727"/>
          <w:sz w:val="32"/>
          <w:szCs w:val="32"/>
          <w:lang w:val="en-GB"/>
        </w:rPr>
        <w:t xml:space="preserve">E-mail: </w:t>
      </w:r>
      <w:r w:rsidRPr="0031708B">
        <w:rPr>
          <w:color w:val="272727"/>
          <w:sz w:val="32"/>
          <w:szCs w:val="32"/>
          <w:lang w:val="en-GB"/>
        </w:rPr>
        <w:tab/>
        <w:t>klanten@passendlezen.nl</w:t>
      </w:r>
    </w:p>
    <w:p w14:paraId="3E6C7D12" w14:textId="77777777" w:rsidR="00C7110D" w:rsidRDefault="0031708B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>Website:</w:t>
      </w:r>
      <w:r>
        <w:rPr>
          <w:color w:val="272727"/>
          <w:sz w:val="32"/>
          <w:szCs w:val="32"/>
        </w:rPr>
        <w:tab/>
        <w:t>www.passendlezen.nl</w:t>
      </w:r>
    </w:p>
    <w:p w14:paraId="6306F022" w14:textId="77777777" w:rsidR="00C7110D" w:rsidRDefault="00C7110D">
      <w:pPr>
        <w:pStyle w:val="Normal1"/>
      </w:pPr>
    </w:p>
    <w:p w14:paraId="1C3724F7" w14:textId="77777777" w:rsidR="00C7110D" w:rsidRDefault="00C7110D">
      <w:pPr>
        <w:pStyle w:val="Normal1"/>
      </w:pPr>
    </w:p>
    <w:p w14:paraId="0A91DEB1" w14:textId="77777777" w:rsidR="00C7110D" w:rsidRDefault="00C7110D">
      <w:pPr>
        <w:pStyle w:val="Normal1"/>
      </w:pPr>
    </w:p>
    <w:p w14:paraId="1918E04E" w14:textId="77777777" w:rsidR="00C7110D" w:rsidRDefault="00C7110D">
      <w:pPr>
        <w:pStyle w:val="Normal1"/>
      </w:pPr>
    </w:p>
    <w:p w14:paraId="6A61C60F" w14:textId="77777777" w:rsidR="00C7110D" w:rsidRDefault="00C7110D">
      <w:pPr>
        <w:pStyle w:val="Normal1"/>
      </w:pPr>
    </w:p>
    <w:p w14:paraId="43F8105B" w14:textId="77777777" w:rsidR="00C7110D" w:rsidRDefault="00C7110D">
      <w:pPr>
        <w:pStyle w:val="Normal1"/>
        <w:sectPr w:rsidR="00C7110D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5" w:right="1134" w:bottom="1191" w:left="1928" w:header="0" w:footer="0" w:gutter="0"/>
          <w:cols w:space="708"/>
          <w:titlePg/>
          <w:docGrid w:linePitch="360"/>
        </w:sectPr>
      </w:pPr>
    </w:p>
    <w:p w14:paraId="1E9843E9" w14:textId="77777777" w:rsidR="00C7110D" w:rsidRDefault="0031708B">
      <w:pPr>
        <w:pStyle w:val="Normal11"/>
        <w:tabs>
          <w:tab w:val="left" w:pos="4860"/>
        </w:tabs>
        <w:rPr>
          <w:rFonts w:ascii="Arial" w:hAnsi="Arial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6FA27FA7" wp14:editId="48082B4B">
            <wp:extent cx="2044700" cy="533400"/>
            <wp:effectExtent l="0" t="0" r="0" b="0"/>
            <wp:docPr id="1" name="Picture 1" descr="Beschrijving: Beschrijving: Beschrijving: Beschrijving: cid:068BC50B-A2AB-4EC7-8CDA-3A2425B4371E@arnhem.chello.n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1F4BF" w14:textId="77777777" w:rsidR="00C7110D" w:rsidRDefault="00C7110D">
      <w:pPr>
        <w:pStyle w:val="Kop40"/>
        <w:keepLines w:val="0"/>
        <w:rPr>
          <w:sz w:val="26"/>
          <w:szCs w:val="26"/>
        </w:rPr>
      </w:pPr>
    </w:p>
    <w:sectPr w:rsidR="00C7110D">
      <w:headerReference w:type="default" r:id="rId22"/>
      <w:footerReference w:type="default" r:id="rId23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C724A" w14:textId="77777777" w:rsidR="00000000" w:rsidRDefault="0031708B">
      <w:pPr>
        <w:spacing w:line="240" w:lineRule="auto"/>
      </w:pPr>
      <w:r>
        <w:separator/>
      </w:r>
    </w:p>
  </w:endnote>
  <w:endnote w:type="continuationSeparator" w:id="0">
    <w:p w14:paraId="5DFFA780" w14:textId="77777777" w:rsidR="00000000" w:rsidRDefault="003170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60143" w14:textId="77777777" w:rsidR="00C7110D" w:rsidRDefault="0031708B">
    <w:pPr>
      <w:pStyle w:val="Voettekst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AE005A" wp14:editId="7650721B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59235" cy="2924887"/>
          <wp:effectExtent l="0" t="0" r="10160" b="0"/>
          <wp:wrapNone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35" cy="2924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1B1B43" w14:textId="77777777" w:rsidR="00C7110D" w:rsidRDefault="00C7110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4568B" w14:textId="77777777" w:rsidR="00C7110D" w:rsidRDefault="0031708B">
    <w:pPr>
      <w:pStyle w:val="Voetteks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4D3ADB5B" wp14:editId="65FDFEA2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42663" cy="2918475"/>
          <wp:effectExtent l="0" t="0" r="1270" b="2540"/>
          <wp:wrapNone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663" cy="291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DED2B" w14:textId="77777777" w:rsidR="00C7110D" w:rsidRDefault="0031708B">
    <w:pPr>
      <w:jc w:val="center"/>
    </w:pPr>
    <w:r>
      <w:fldChar w:fldCharType="begin"/>
    </w:r>
    <w:r>
      <w:instrText xml:space="preserve">PAGE </w:instrText>
    </w:r>
    <w:r>
      <w:fldChar w:fldCharType="separate"/>
    </w:r>
    <w:r>
      <w:t>II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47DB0" w14:textId="77777777" w:rsidR="00C7110D" w:rsidRDefault="0031708B">
    <w:pPr>
      <w:jc w:val="center"/>
    </w:pPr>
    <w:r>
      <w:fldChar w:fldCharType="begin"/>
    </w:r>
    <w:r>
      <w:instrText xml:space="preserve">PAGE </w:instrText>
    </w:r>
    <w:r>
      <w:fldChar w:fldCharType="separate"/>
    </w:r>
    <w:r>
      <w:t>2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B65BF" w14:textId="77777777" w:rsidR="00C7110D" w:rsidRDefault="0031708B">
    <w:pPr>
      <w:pStyle w:val="footer1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3DB335" wp14:editId="0610A72A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59235" cy="2924887"/>
          <wp:effectExtent l="0" t="0" r="10160" b="0"/>
          <wp:wrapNone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35" cy="2924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03B39BC" w14:textId="77777777" w:rsidR="00C7110D" w:rsidRDefault="00C7110D">
    <w:pPr>
      <w:pStyle w:val="footer1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3AD53" w14:textId="77777777" w:rsidR="00C7110D" w:rsidRDefault="0031708B">
    <w:pPr>
      <w:pStyle w:val="footer1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872365E" wp14:editId="009C91E3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42663" cy="2918475"/>
          <wp:effectExtent l="0" t="0" r="1270" b="254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663" cy="291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8B328" w14:textId="77777777" w:rsidR="00C7110D" w:rsidRDefault="0031708B">
    <w:pPr>
      <w:pStyle w:val="Normal1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00CBE" w14:textId="77777777" w:rsidR="00000000" w:rsidRDefault="0031708B">
      <w:pPr>
        <w:spacing w:line="240" w:lineRule="auto"/>
      </w:pPr>
      <w:r>
        <w:separator/>
      </w:r>
    </w:p>
  </w:footnote>
  <w:footnote w:type="continuationSeparator" w:id="0">
    <w:p w14:paraId="69A1F631" w14:textId="77777777" w:rsidR="00000000" w:rsidRDefault="003170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6C437" w14:textId="77777777" w:rsidR="00C7110D" w:rsidRDefault="0031708B">
    <w:pPr>
      <w:pStyle w:val="Koptekst"/>
    </w:pPr>
    <w:r>
      <w:rPr>
        <w:noProof/>
      </w:rPr>
      <w:drawing>
        <wp:anchor distT="0" distB="0" distL="114300" distR="114300" simplePos="0" relativeHeight="251655168" behindDoc="1" locked="0" layoutInCell="1" allowOverlap="1" wp14:anchorId="43020D37" wp14:editId="40C1DFA8">
          <wp:simplePos x="0" y="0"/>
          <wp:positionH relativeFrom="page">
            <wp:posOffset>0</wp:posOffset>
          </wp:positionH>
          <wp:positionV relativeFrom="page">
            <wp:posOffset>-73660</wp:posOffset>
          </wp:positionV>
          <wp:extent cx="3239770" cy="1440180"/>
          <wp:effectExtent l="0" t="0" r="0" b="7620"/>
          <wp:wrapNone/>
          <wp:docPr id="15" name="Picture 15" descr="PL_brief-logo-lb-9x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977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E6351" w14:textId="77777777" w:rsidR="00C7110D" w:rsidRDefault="0031708B">
    <w:pPr>
      <w:pStyle w:val="Koptekst"/>
    </w:pPr>
    <w:r>
      <w:pict w14:anchorId="073667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10658" o:spid="_x0000_s2049" type="#_x0000_t75" style="position:absolute;left:0;text-align:left;margin-left:0;margin-top:-5.8pt;width:255.1pt;height:113.4pt;z-index:-251656192;visibility:visible;mso-wrap-distance-left:9.07pt;mso-wrap-distance-top:0;mso-wrap-distance-right:9.07pt;mso-wrap-distance-bottom:0;mso-position-horizontal-relative:page;mso-position-vertical-relative:page" o:allowincell="f" strokeweight="0">
          <v:imagedata r:id="rId1" o:title="PL_brief-logo-lb-9x4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3F795" w14:textId="77777777" w:rsidR="00000000" w:rsidRDefault="0031708B">
    <w:r>
      <w:cr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19958" w14:textId="77777777" w:rsidR="00000000" w:rsidRDefault="0031708B">
    <w:r>
      <w:cr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23CBA" w14:textId="77777777" w:rsidR="00C7110D" w:rsidRDefault="0031708B">
    <w:pPr>
      <w:pStyle w:val="header1"/>
    </w:pPr>
    <w:r>
      <w:rPr>
        <w:noProof/>
      </w:rPr>
      <w:drawing>
        <wp:anchor distT="0" distB="0" distL="114300" distR="114300" simplePos="0" relativeHeight="251654144" behindDoc="1" locked="0" layoutInCell="1" allowOverlap="1" wp14:anchorId="5C1E7F1E" wp14:editId="18FF7BD1">
          <wp:simplePos x="0" y="0"/>
          <wp:positionH relativeFrom="page">
            <wp:posOffset>0</wp:posOffset>
          </wp:positionH>
          <wp:positionV relativeFrom="page">
            <wp:posOffset>-73660</wp:posOffset>
          </wp:positionV>
          <wp:extent cx="3239770" cy="1440180"/>
          <wp:effectExtent l="0" t="0" r="0" b="7620"/>
          <wp:wrapNone/>
          <wp:docPr id="9" name="Picture 9" descr="PL_brief-logo-lb-9x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977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B25DA" w14:textId="77777777" w:rsidR="00C7110D" w:rsidRDefault="0031708B">
    <w:pPr>
      <w:pStyle w:val="header1"/>
    </w:pPr>
    <w:r>
      <w:pict w14:anchorId="47E99E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5.8pt;width:255.1pt;height:113.4pt;z-index:-251655168;visibility:visible;mso-wrap-distance-left:9.07pt;mso-wrap-distance-top:0;mso-wrap-distance-right:9.07pt;mso-wrap-distance-bottom:0;mso-position-horizontal-relative:page;mso-position-vertical-relative:page" o:allowincell="f" strokeweight="0">
          <v:imagedata r:id="rId1" o:title="PL_brief-logo-lb-9x4"/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4CB9A" w14:textId="77777777" w:rsidR="00C7110D" w:rsidRDefault="0031708B">
    <w:pPr>
      <w:pStyle w:val="Normal1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E25A6"/>
    <w:multiLevelType w:val="multilevel"/>
    <w:tmpl w:val="FC8E6AFC"/>
    <w:lvl w:ilvl="0">
      <w:start w:val="1"/>
      <w:numFmt w:val="bullet"/>
      <w:pStyle w:val="Opsomming1"/>
      <w:lvlText w:val=""/>
      <w:lvlJc w:val="left"/>
      <w:pPr>
        <w:ind w:left="227" w:hanging="227"/>
      </w:pPr>
      <w:rPr>
        <w:rFonts w:ascii="Symbol" w:hAnsi="Symbol"/>
        <w:sz w:val="18"/>
        <w:szCs w:val="18"/>
      </w:rPr>
    </w:lvl>
    <w:lvl w:ilvl="1">
      <w:start w:val="1"/>
      <w:numFmt w:val="bullet"/>
      <w:pStyle w:val="Opsomming2"/>
      <w:lvlText w:val=""/>
      <w:lvlJc w:val="left"/>
      <w:pPr>
        <w:ind w:left="454" w:hanging="227"/>
      </w:pPr>
      <w:rPr>
        <w:rFonts w:ascii="Symbol" w:hAnsi="Symbol"/>
        <w:sz w:val="18"/>
        <w:szCs w:val="18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1362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/>
      </w:rPr>
    </w:lvl>
  </w:abstractNum>
  <w:abstractNum w:abstractNumId="1" w15:restartNumberingAfterBreak="0">
    <w:nsid w:val="2EE9603B"/>
    <w:multiLevelType w:val="multilevel"/>
    <w:tmpl w:val="D08C1C0A"/>
    <w:lvl w:ilvl="0">
      <w:start w:val="1"/>
      <w:numFmt w:val="decimal"/>
      <w:lvlText w:val="%1"/>
      <w:lvlJc w:val="left"/>
      <w:pPr>
        <w:ind w:left="0" w:firstLine="0"/>
      </w:pPr>
      <w:rPr>
        <w:rFonts w:ascii="Cambria" w:hAnsi="Cambria"/>
        <w:b/>
        <w:i w:val="0"/>
        <w:color w:val="4F81BD"/>
        <w:sz w:val="32"/>
        <w:szCs w:val="32"/>
      </w:rPr>
    </w:lvl>
    <w:lvl w:ilvl="1">
      <w:start w:val="1"/>
      <w:numFmt w:val="decimal"/>
      <w:lvlText w:val="%1.%2"/>
      <w:lvlJc w:val="left"/>
      <w:pPr>
        <w:ind w:left="0" w:firstLine="0"/>
      </w:pPr>
      <w:rPr>
        <w:b/>
        <w:i w:val="0"/>
        <w:color w:val="000000"/>
        <w:sz w:val="28"/>
        <w:szCs w:val="28"/>
      </w:rPr>
    </w:lvl>
    <w:lvl w:ilvl="2">
      <w:start w:val="1"/>
      <w:numFmt w:val="decimal"/>
      <w:pStyle w:val="Kop3"/>
      <w:lvlText w:val="%1.%2.%3"/>
      <w:lvlJc w:val="left"/>
      <w:pPr>
        <w:ind w:left="0" w:firstLine="0"/>
      </w:pPr>
      <w:rPr>
        <w:b/>
        <w:i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ascii="Calibri" w:hAnsi="Calibri"/>
        <w:b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ascii="Calibri" w:hAnsi="Calibri"/>
        <w:b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2" w15:restartNumberingAfterBreak="0">
    <w:nsid w:val="325A76AD"/>
    <w:multiLevelType w:val="hybridMultilevel"/>
    <w:tmpl w:val="289C5738"/>
    <w:lvl w:ilvl="0" w:tplc="90628C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F1BF6"/>
    <w:multiLevelType w:val="multilevel"/>
    <w:tmpl w:val="D2686924"/>
    <w:lvl w:ilvl="0">
      <w:start w:val="1"/>
      <w:numFmt w:val="decimal"/>
      <w:pStyle w:val="Nummering"/>
      <w:lvlText w:val="%1."/>
      <w:lvlJc w:val="left"/>
      <w:pPr>
        <w:tabs>
          <w:tab w:val="num" w:pos="227"/>
        </w:tabs>
        <w:ind w:left="227" w:hanging="22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511"/>
        </w:tabs>
        <w:ind w:left="454" w:hanging="227"/>
      </w:pPr>
      <w:rPr>
        <w:rFonts w:ascii="Arial" w:hAnsi="Arial"/>
      </w:rPr>
    </w:lvl>
    <w:lvl w:ilvl="2">
      <w:start w:val="1"/>
      <w:numFmt w:val="lowerRoman"/>
      <w:lvlText w:val="%3."/>
      <w:lvlJc w:val="right"/>
      <w:pPr>
        <w:tabs>
          <w:tab w:val="num" w:pos="738"/>
        </w:tabs>
        <w:ind w:left="681" w:hanging="227"/>
      </w:pPr>
    </w:lvl>
    <w:lvl w:ilvl="3">
      <w:start w:val="1"/>
      <w:numFmt w:val="decimal"/>
      <w:lvlText w:val="%4."/>
      <w:lvlJc w:val="left"/>
      <w:pPr>
        <w:tabs>
          <w:tab w:val="num" w:pos="965"/>
        </w:tabs>
        <w:ind w:left="908" w:hanging="227"/>
      </w:pPr>
    </w:lvl>
    <w:lvl w:ilvl="4">
      <w:start w:val="1"/>
      <w:numFmt w:val="lowerLetter"/>
      <w:lvlText w:val="%5."/>
      <w:lvlJc w:val="left"/>
      <w:pPr>
        <w:tabs>
          <w:tab w:val="num" w:pos="1192"/>
        </w:tabs>
        <w:ind w:left="1135" w:hanging="227"/>
      </w:pPr>
    </w:lvl>
    <w:lvl w:ilvl="5">
      <w:start w:val="1"/>
      <w:numFmt w:val="lowerRoman"/>
      <w:lvlText w:val="%6."/>
      <w:lvlJc w:val="right"/>
      <w:pPr>
        <w:tabs>
          <w:tab w:val="num" w:pos="1419"/>
        </w:tabs>
        <w:ind w:left="1362" w:hanging="227"/>
      </w:pPr>
    </w:lvl>
    <w:lvl w:ilvl="6">
      <w:start w:val="1"/>
      <w:numFmt w:val="decimal"/>
      <w:lvlText w:val="%7."/>
      <w:lvlJc w:val="left"/>
      <w:pPr>
        <w:tabs>
          <w:tab w:val="num" w:pos="1646"/>
        </w:tabs>
        <w:ind w:left="1589" w:hanging="227"/>
      </w:pPr>
    </w:lvl>
    <w:lvl w:ilvl="7">
      <w:start w:val="1"/>
      <w:numFmt w:val="lowerLetter"/>
      <w:lvlText w:val="%8."/>
      <w:lvlJc w:val="left"/>
      <w:pPr>
        <w:tabs>
          <w:tab w:val="num" w:pos="1873"/>
        </w:tabs>
        <w:ind w:left="1816" w:hanging="227"/>
      </w:pPr>
    </w:lvl>
    <w:lvl w:ilvl="8">
      <w:start w:val="1"/>
      <w:numFmt w:val="lowerRoman"/>
      <w:lvlText w:val="%9."/>
      <w:lvlJc w:val="right"/>
      <w:pPr>
        <w:tabs>
          <w:tab w:val="num" w:pos="2100"/>
        </w:tabs>
        <w:ind w:left="2043" w:hanging="227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874"/>
    <w:rsid w:val="00021BC4"/>
    <w:rsid w:val="00027B0A"/>
    <w:rsid w:val="0003392C"/>
    <w:rsid w:val="00034C65"/>
    <w:rsid w:val="00035703"/>
    <w:rsid w:val="00045423"/>
    <w:rsid w:val="000625D7"/>
    <w:rsid w:val="000629F6"/>
    <w:rsid w:val="00077E57"/>
    <w:rsid w:val="000A0F7C"/>
    <w:rsid w:val="000B3526"/>
    <w:rsid w:val="000F119E"/>
    <w:rsid w:val="00113B9A"/>
    <w:rsid w:val="00117FEE"/>
    <w:rsid w:val="0013377F"/>
    <w:rsid w:val="0013501D"/>
    <w:rsid w:val="001406EE"/>
    <w:rsid w:val="00157137"/>
    <w:rsid w:val="00171F3D"/>
    <w:rsid w:val="00180921"/>
    <w:rsid w:val="001961CC"/>
    <w:rsid w:val="001970A1"/>
    <w:rsid w:val="001A243A"/>
    <w:rsid w:val="001A46BE"/>
    <w:rsid w:val="001B2DF6"/>
    <w:rsid w:val="001E0178"/>
    <w:rsid w:val="001E07B9"/>
    <w:rsid w:val="001E0C63"/>
    <w:rsid w:val="001F1FAF"/>
    <w:rsid w:val="001F4BEC"/>
    <w:rsid w:val="00201861"/>
    <w:rsid w:val="00203513"/>
    <w:rsid w:val="002036AF"/>
    <w:rsid w:val="00205ACB"/>
    <w:rsid w:val="00206407"/>
    <w:rsid w:val="00215745"/>
    <w:rsid w:val="00215AC1"/>
    <w:rsid w:val="00225094"/>
    <w:rsid w:val="002259A0"/>
    <w:rsid w:val="00226689"/>
    <w:rsid w:val="002363A8"/>
    <w:rsid w:val="00247766"/>
    <w:rsid w:val="00260F85"/>
    <w:rsid w:val="00276FD3"/>
    <w:rsid w:val="0028149C"/>
    <w:rsid w:val="002814FA"/>
    <w:rsid w:val="002A5FF6"/>
    <w:rsid w:val="002C121C"/>
    <w:rsid w:val="002C5299"/>
    <w:rsid w:val="002D0844"/>
    <w:rsid w:val="003122FF"/>
    <w:rsid w:val="00312B6A"/>
    <w:rsid w:val="0031708B"/>
    <w:rsid w:val="00325790"/>
    <w:rsid w:val="0034214C"/>
    <w:rsid w:val="00346743"/>
    <w:rsid w:val="00376483"/>
    <w:rsid w:val="00377A9C"/>
    <w:rsid w:val="00395F3B"/>
    <w:rsid w:val="003A5DF6"/>
    <w:rsid w:val="003B562F"/>
    <w:rsid w:val="003B5A06"/>
    <w:rsid w:val="003E2AEB"/>
    <w:rsid w:val="003E66D2"/>
    <w:rsid w:val="003F54D8"/>
    <w:rsid w:val="003F5A46"/>
    <w:rsid w:val="00420A54"/>
    <w:rsid w:val="004223B3"/>
    <w:rsid w:val="00436D91"/>
    <w:rsid w:val="00441806"/>
    <w:rsid w:val="0044713C"/>
    <w:rsid w:val="00447511"/>
    <w:rsid w:val="00450D77"/>
    <w:rsid w:val="00451656"/>
    <w:rsid w:val="00461E70"/>
    <w:rsid w:val="00472576"/>
    <w:rsid w:val="0048356E"/>
    <w:rsid w:val="004839D4"/>
    <w:rsid w:val="00487B3A"/>
    <w:rsid w:val="00492934"/>
    <w:rsid w:val="00492A60"/>
    <w:rsid w:val="004A3BBE"/>
    <w:rsid w:val="004A46CD"/>
    <w:rsid w:val="004B4F5D"/>
    <w:rsid w:val="004B58AF"/>
    <w:rsid w:val="004B7FD7"/>
    <w:rsid w:val="004C455B"/>
    <w:rsid w:val="004D02EB"/>
    <w:rsid w:val="004D5F06"/>
    <w:rsid w:val="004D6F45"/>
    <w:rsid w:val="004E4F7D"/>
    <w:rsid w:val="004F3C84"/>
    <w:rsid w:val="00503D2D"/>
    <w:rsid w:val="00520864"/>
    <w:rsid w:val="00525BDF"/>
    <w:rsid w:val="00526C58"/>
    <w:rsid w:val="0055042C"/>
    <w:rsid w:val="005A0B0A"/>
    <w:rsid w:val="005A5A77"/>
    <w:rsid w:val="005C54DD"/>
    <w:rsid w:val="005E16E3"/>
    <w:rsid w:val="005F2FDE"/>
    <w:rsid w:val="0061227D"/>
    <w:rsid w:val="00614AF5"/>
    <w:rsid w:val="00625CAD"/>
    <w:rsid w:val="00627FEF"/>
    <w:rsid w:val="0063486E"/>
    <w:rsid w:val="00653668"/>
    <w:rsid w:val="00653B9F"/>
    <w:rsid w:val="006548F9"/>
    <w:rsid w:val="00657805"/>
    <w:rsid w:val="00670D5A"/>
    <w:rsid w:val="00677B2F"/>
    <w:rsid w:val="00682201"/>
    <w:rsid w:val="00682E5F"/>
    <w:rsid w:val="00692B2E"/>
    <w:rsid w:val="006B3D01"/>
    <w:rsid w:val="006D3BCE"/>
    <w:rsid w:val="006D516C"/>
    <w:rsid w:val="006E472E"/>
    <w:rsid w:val="006F7BE4"/>
    <w:rsid w:val="007123B6"/>
    <w:rsid w:val="00723823"/>
    <w:rsid w:val="0072464E"/>
    <w:rsid w:val="0072583B"/>
    <w:rsid w:val="00730339"/>
    <w:rsid w:val="00757EA9"/>
    <w:rsid w:val="00764CA9"/>
    <w:rsid w:val="007720F6"/>
    <w:rsid w:val="0077321E"/>
    <w:rsid w:val="00773828"/>
    <w:rsid w:val="00774899"/>
    <w:rsid w:val="0078085A"/>
    <w:rsid w:val="00793ED7"/>
    <w:rsid w:val="007B1080"/>
    <w:rsid w:val="007B4A2F"/>
    <w:rsid w:val="007C11C2"/>
    <w:rsid w:val="00814E85"/>
    <w:rsid w:val="00821078"/>
    <w:rsid w:val="00821E86"/>
    <w:rsid w:val="0082283A"/>
    <w:rsid w:val="008307CD"/>
    <w:rsid w:val="008360F0"/>
    <w:rsid w:val="00845516"/>
    <w:rsid w:val="0086400B"/>
    <w:rsid w:val="008674F8"/>
    <w:rsid w:val="00867CB0"/>
    <w:rsid w:val="00870B10"/>
    <w:rsid w:val="0087357E"/>
    <w:rsid w:val="0087694D"/>
    <w:rsid w:val="008907FB"/>
    <w:rsid w:val="00896069"/>
    <w:rsid w:val="008A6BCD"/>
    <w:rsid w:val="008B1F10"/>
    <w:rsid w:val="008B6E4E"/>
    <w:rsid w:val="008C17FD"/>
    <w:rsid w:val="008D2DAC"/>
    <w:rsid w:val="008D4EA2"/>
    <w:rsid w:val="008E1E4E"/>
    <w:rsid w:val="008F0B4B"/>
    <w:rsid w:val="008F746C"/>
    <w:rsid w:val="008F79FA"/>
    <w:rsid w:val="00920544"/>
    <w:rsid w:val="009246BF"/>
    <w:rsid w:val="00930B35"/>
    <w:rsid w:val="00954FB7"/>
    <w:rsid w:val="00974299"/>
    <w:rsid w:val="00990407"/>
    <w:rsid w:val="009A2189"/>
    <w:rsid w:val="009A2FD7"/>
    <w:rsid w:val="009C26F0"/>
    <w:rsid w:val="009E42DD"/>
    <w:rsid w:val="009F1F54"/>
    <w:rsid w:val="00A2385B"/>
    <w:rsid w:val="00A26F3B"/>
    <w:rsid w:val="00A40A3B"/>
    <w:rsid w:val="00A46E64"/>
    <w:rsid w:val="00A57B95"/>
    <w:rsid w:val="00A767D2"/>
    <w:rsid w:val="00A81E33"/>
    <w:rsid w:val="00A92343"/>
    <w:rsid w:val="00A939F4"/>
    <w:rsid w:val="00A962BD"/>
    <w:rsid w:val="00A97832"/>
    <w:rsid w:val="00AC4299"/>
    <w:rsid w:val="00AC5A22"/>
    <w:rsid w:val="00AE697A"/>
    <w:rsid w:val="00AF4EE4"/>
    <w:rsid w:val="00B0006E"/>
    <w:rsid w:val="00B11695"/>
    <w:rsid w:val="00B20220"/>
    <w:rsid w:val="00B35134"/>
    <w:rsid w:val="00B75950"/>
    <w:rsid w:val="00B932A0"/>
    <w:rsid w:val="00BC285A"/>
    <w:rsid w:val="00BC5882"/>
    <w:rsid w:val="00BE30ED"/>
    <w:rsid w:val="00BE360B"/>
    <w:rsid w:val="00C00553"/>
    <w:rsid w:val="00C06300"/>
    <w:rsid w:val="00C17C34"/>
    <w:rsid w:val="00C20618"/>
    <w:rsid w:val="00C66E67"/>
    <w:rsid w:val="00C7110D"/>
    <w:rsid w:val="00C75FC2"/>
    <w:rsid w:val="00C83D61"/>
    <w:rsid w:val="00C85C17"/>
    <w:rsid w:val="00C87833"/>
    <w:rsid w:val="00C9080E"/>
    <w:rsid w:val="00C93199"/>
    <w:rsid w:val="00C93925"/>
    <w:rsid w:val="00C96F23"/>
    <w:rsid w:val="00CA1A27"/>
    <w:rsid w:val="00CC0069"/>
    <w:rsid w:val="00CC1664"/>
    <w:rsid w:val="00CC59DD"/>
    <w:rsid w:val="00CC79A2"/>
    <w:rsid w:val="00CE43FC"/>
    <w:rsid w:val="00D03280"/>
    <w:rsid w:val="00D15776"/>
    <w:rsid w:val="00D17874"/>
    <w:rsid w:val="00D52C67"/>
    <w:rsid w:val="00D71C9C"/>
    <w:rsid w:val="00D82286"/>
    <w:rsid w:val="00D86692"/>
    <w:rsid w:val="00D92663"/>
    <w:rsid w:val="00D94BFF"/>
    <w:rsid w:val="00D97961"/>
    <w:rsid w:val="00DA0D69"/>
    <w:rsid w:val="00DA3B47"/>
    <w:rsid w:val="00DA5287"/>
    <w:rsid w:val="00DC0BE6"/>
    <w:rsid w:val="00DC275F"/>
    <w:rsid w:val="00DE1596"/>
    <w:rsid w:val="00DF7C03"/>
    <w:rsid w:val="00E21F01"/>
    <w:rsid w:val="00E22A4D"/>
    <w:rsid w:val="00E2730F"/>
    <w:rsid w:val="00E319AC"/>
    <w:rsid w:val="00E56214"/>
    <w:rsid w:val="00E60E82"/>
    <w:rsid w:val="00E7244E"/>
    <w:rsid w:val="00E7764B"/>
    <w:rsid w:val="00E824EA"/>
    <w:rsid w:val="00E83731"/>
    <w:rsid w:val="00E85024"/>
    <w:rsid w:val="00E9402C"/>
    <w:rsid w:val="00EA1A96"/>
    <w:rsid w:val="00EB0038"/>
    <w:rsid w:val="00EC619D"/>
    <w:rsid w:val="00EF473C"/>
    <w:rsid w:val="00F05537"/>
    <w:rsid w:val="00F36921"/>
    <w:rsid w:val="00F62AA7"/>
    <w:rsid w:val="00F96613"/>
    <w:rsid w:val="00FA06CB"/>
    <w:rsid w:val="00FC206A"/>
    <w:rsid w:val="00FE5E75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2CA453D6"/>
  <w15:docId w15:val="{492A564A-C321-428B-AE42-457A18EF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color w:val="000000"/>
        <w:sz w:val="26"/>
        <w:szCs w:val="26"/>
        <w:lang w:val="nl-NL" w:eastAsia="nl-NL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pPr>
      <w:keepNext/>
      <w:keepLines/>
      <w:outlineLvl w:val="0"/>
    </w:pPr>
    <w:rPr>
      <w:b/>
      <w:sz w:val="36"/>
      <w:szCs w:val="36"/>
    </w:rPr>
  </w:style>
  <w:style w:type="paragraph" w:styleId="Kop2">
    <w:name w:val="heading 2"/>
    <w:basedOn w:val="Standaard"/>
    <w:link w:val="Kop2Char"/>
    <w:uiPriority w:val="9"/>
    <w:unhideWhenUsed/>
    <w:qFormat/>
    <w:pPr>
      <w:keepNext/>
      <w:keepLines/>
      <w:spacing w:before="200"/>
      <w:outlineLvl w:val="1"/>
    </w:pPr>
    <w:rPr>
      <w:b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pPr>
      <w:keepNext/>
      <w:keepLines/>
      <w:numPr>
        <w:ilvl w:val="2"/>
        <w:numId w:val="1"/>
      </w:numPr>
      <w:tabs>
        <w:tab w:val="left" w:pos="567"/>
        <w:tab w:val="left" w:pos="851"/>
        <w:tab w:val="left" w:pos="1134"/>
        <w:tab w:val="left" w:pos="1418"/>
      </w:tabs>
      <w:outlineLvl w:val="2"/>
    </w:pPr>
    <w:rPr>
      <w:b/>
      <w:sz w:val="22"/>
      <w:szCs w:val="22"/>
    </w:rPr>
  </w:style>
  <w:style w:type="paragraph" w:styleId="Kop4">
    <w:name w:val="heading 4"/>
    <w:basedOn w:val="Standaard"/>
    <w:link w:val="Kop4Char"/>
    <w:uiPriority w:val="9"/>
    <w:unhideWhenUsed/>
    <w:qFormat/>
    <w:pPr>
      <w:keepNext/>
      <w:keepLines/>
      <w:spacing w:before="200"/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200"/>
      <w:outlineLvl w:val="4"/>
    </w:pPr>
    <w:rPr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1">
    <w:name w:val="Opsomming 1"/>
    <w:basedOn w:val="Standaard"/>
    <w:uiPriority w:val="1"/>
    <w:qFormat/>
    <w:pPr>
      <w:numPr>
        <w:numId w:val="2"/>
      </w:numPr>
    </w:pPr>
  </w:style>
  <w:style w:type="character" w:customStyle="1" w:styleId="Kop4Char">
    <w:name w:val="Kop 4 Char"/>
    <w:basedOn w:val="Standaardalinea-lettertype"/>
    <w:link w:val="Kop4"/>
    <w:uiPriority w:val="9"/>
    <w:rPr>
      <w:b/>
      <w:i/>
      <w:color w:val="4F81BD"/>
    </w:rPr>
  </w:style>
  <w:style w:type="character" w:styleId="Hyperlink">
    <w:name w:val="Hyperlink"/>
    <w:basedOn w:val="Standaardalinea-lettertype"/>
    <w:uiPriority w:val="99"/>
    <w:unhideWhenUsed/>
    <w:rPr>
      <w:color w:val="auto"/>
      <w:u w:val="none"/>
    </w:rPr>
  </w:style>
  <w:style w:type="character" w:customStyle="1" w:styleId="Kop1Char">
    <w:name w:val="Kop 1 Char"/>
    <w:basedOn w:val="Standaardalinea-lettertype"/>
    <w:link w:val="Kop1"/>
    <w:uiPriority w:val="9"/>
    <w:rPr>
      <w:b/>
      <w:color w:val="4F81BD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Pr>
      <w:b/>
      <w:color w:val="000000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Pr>
      <w:b/>
      <w:color w:val="4F81BD"/>
      <w:sz w:val="22"/>
      <w:szCs w:val="22"/>
    </w:rPr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  <w:jc w:val="right"/>
    </w:pPr>
  </w:style>
  <w:style w:type="character" w:customStyle="1" w:styleId="KoptekstChar">
    <w:name w:val="Koptekst Char"/>
    <w:basedOn w:val="Standaardalinea-lettertype"/>
    <w:link w:val="Koptekst"/>
  </w:style>
  <w:style w:type="character" w:styleId="Nadruk">
    <w:name w:val="Emphasis"/>
    <w:basedOn w:val="Standaardalinea-lettertype"/>
    <w:uiPriority w:val="20"/>
    <w:rPr>
      <w:b/>
    </w:rPr>
  </w:style>
  <w:style w:type="paragraph" w:customStyle="1" w:styleId="Nummering">
    <w:name w:val="Nummering"/>
    <w:basedOn w:val="Standaard"/>
    <w:uiPriority w:val="1"/>
    <w:qFormat/>
    <w:pPr>
      <w:numPr>
        <w:numId w:val="3"/>
      </w:numPr>
    </w:pPr>
  </w:style>
  <w:style w:type="character" w:styleId="Paginanummer">
    <w:name w:val="page number"/>
    <w:basedOn w:val="Standaardalinea-lettertype"/>
  </w:style>
  <w:style w:type="character" w:styleId="Subtielebenadrukking">
    <w:name w:val="Subtle Emphasis"/>
    <w:basedOn w:val="Standaardalinea-lettertype"/>
    <w:uiPriority w:val="19"/>
    <w:rPr>
      <w:i/>
      <w:color w:val="auto"/>
    </w:rPr>
  </w:style>
  <w:style w:type="table" w:styleId="Tabelraster">
    <w:name w:val="Table Grid"/>
    <w:basedOn w:val="Standaardtabel"/>
    <w:rPr>
      <w:rFonts w:eastAsia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kop">
    <w:name w:val="Subkop"/>
    <w:basedOn w:val="Standaard"/>
    <w:next w:val="Standaard"/>
    <w:uiPriority w:val="1"/>
    <w:qFormat/>
    <w:rPr>
      <w:b/>
    </w:rPr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536"/>
        <w:tab w:val="right" w:pos="8833"/>
      </w:tabs>
      <w:spacing w:line="240" w:lineRule="atLeast"/>
    </w:pPr>
    <w:rPr>
      <w:i/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Pr>
      <w:rFonts w:ascii="Arial" w:hAnsi="Arial"/>
      <w:i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line="240" w:lineRule="auto"/>
    </w:pPr>
    <w:rPr>
      <w:rFonts w:ascii="Tahoma" w:hAnsi="Tahoma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/>
      <w:sz w:val="16"/>
      <w:szCs w:val="16"/>
    </w:rPr>
  </w:style>
  <w:style w:type="paragraph" w:customStyle="1" w:styleId="Opsomming2">
    <w:name w:val="Opsomming 2"/>
    <w:basedOn w:val="Standaard"/>
    <w:uiPriority w:val="1"/>
    <w:qFormat/>
    <w:pPr>
      <w:numPr>
        <w:ilvl w:val="1"/>
        <w:numId w:val="2"/>
      </w:numPr>
    </w:pPr>
  </w:style>
  <w:style w:type="paragraph" w:styleId="Titel">
    <w:name w:val="Title"/>
    <w:basedOn w:val="Standaard"/>
    <w:next w:val="Standaard"/>
    <w:link w:val="TitelChar"/>
    <w:uiPriority w:val="10"/>
    <w:qFormat/>
    <w:pPr>
      <w:spacing w:after="280"/>
    </w:pPr>
    <w:rPr>
      <w:sz w:val="30"/>
      <w:szCs w:val="30"/>
    </w:rPr>
  </w:style>
  <w:style w:type="character" w:customStyle="1" w:styleId="TitelChar">
    <w:name w:val="Titel Char"/>
    <w:basedOn w:val="Standaardalinea-lettertype"/>
    <w:link w:val="Titel"/>
    <w:uiPriority w:val="10"/>
    <w:rPr>
      <w:color w:val="4F81BD"/>
      <w:sz w:val="30"/>
      <w:szCs w:val="30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color w:val="243F60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Contactgegevens">
    <w:name w:val="Contactgegevens"/>
    <w:basedOn w:val="Standaard"/>
    <w:uiPriority w:val="4"/>
    <w:qFormat/>
    <w:pPr>
      <w:tabs>
        <w:tab w:val="left" w:pos="174"/>
      </w:tabs>
      <w:spacing w:line="280" w:lineRule="exact"/>
    </w:pPr>
    <w:rPr>
      <w:rFonts w:ascii="Titillium" w:eastAsia="Times New Roman" w:hAnsi="Titillium"/>
      <w:sz w:val="20"/>
      <w:szCs w:val="20"/>
    </w:rPr>
  </w:style>
  <w:style w:type="character" w:customStyle="1" w:styleId="invulveld">
    <w:name w:val="invulveld"/>
    <w:basedOn w:val="Standaardalinea-lettertype"/>
    <w:uiPriority w:val="1"/>
    <w:rPr>
      <w:color w:val="808080"/>
    </w:rPr>
  </w:style>
  <w:style w:type="paragraph" w:customStyle="1" w:styleId="Item">
    <w:name w:val="Item"/>
    <w:basedOn w:val="Standaard"/>
    <w:uiPriority w:val="4"/>
    <w:qFormat/>
    <w:pPr>
      <w:spacing w:line="270" w:lineRule="atLeast"/>
    </w:pPr>
    <w:rPr>
      <w:rFonts w:eastAsia="Times New Roman"/>
      <w:b/>
      <w:sz w:val="20"/>
      <w:szCs w:val="20"/>
    </w:rPr>
  </w:style>
  <w:style w:type="character" w:styleId="Voetnootmarkering">
    <w:name w:val="footnote reference"/>
    <w:uiPriority w:val="99"/>
    <w:semiHidden/>
    <w:unhideWhenUsed/>
    <w:qFormat/>
    <w:rPr>
      <w:vertAlign w:val="superscript"/>
    </w:rPr>
  </w:style>
  <w:style w:type="character" w:styleId="Eindnootmarkering">
    <w:name w:val="endnote reference"/>
    <w:uiPriority w:val="99"/>
    <w:semiHidden/>
    <w:unhideWhenUsed/>
    <w:qFormat/>
    <w:rPr>
      <w:vertAlign w:val="superscript"/>
    </w:rPr>
  </w:style>
  <w:style w:type="paragraph" w:customStyle="1" w:styleId="Normal1">
    <w:name w:val="Normal_1"/>
    <w:qFormat/>
  </w:style>
  <w:style w:type="paragraph" w:customStyle="1" w:styleId="Contactgegevens1">
    <w:name w:val="Contactgegevens_1"/>
    <w:basedOn w:val="Normal1"/>
    <w:uiPriority w:val="4"/>
    <w:qFormat/>
    <w:pPr>
      <w:tabs>
        <w:tab w:val="left" w:pos="174"/>
      </w:tabs>
      <w:spacing w:line="280" w:lineRule="exact"/>
    </w:pPr>
    <w:rPr>
      <w:rFonts w:ascii="Titillium" w:eastAsia="Times New Roman" w:hAnsi="Titillium"/>
    </w:rPr>
  </w:style>
  <w:style w:type="paragraph" w:customStyle="1" w:styleId="header1">
    <w:name w:val="header_1"/>
    <w:basedOn w:val="Normal1"/>
    <w:pPr>
      <w:tabs>
        <w:tab w:val="center" w:pos="4153"/>
        <w:tab w:val="right" w:pos="8306"/>
      </w:tabs>
      <w:jc w:val="right"/>
    </w:pPr>
  </w:style>
  <w:style w:type="paragraph" w:customStyle="1" w:styleId="footer1">
    <w:name w:val="footer_1"/>
    <w:basedOn w:val="Normal1"/>
    <w:uiPriority w:val="99"/>
    <w:unhideWhenUsed/>
    <w:pPr>
      <w:tabs>
        <w:tab w:val="center" w:pos="4536"/>
        <w:tab w:val="right" w:pos="8833"/>
      </w:tabs>
      <w:spacing w:line="240" w:lineRule="atLeast"/>
    </w:pPr>
    <w:rPr>
      <w:i/>
      <w:sz w:val="18"/>
      <w:szCs w:val="18"/>
    </w:rPr>
  </w:style>
  <w:style w:type="paragraph" w:customStyle="1" w:styleId="Normal11">
    <w:name w:val="Normal_1_1"/>
    <w:qFormat/>
    <w:rPr>
      <w:rFonts w:ascii="Univers" w:hAnsi="Univers"/>
      <w:sz w:val="22"/>
      <w:szCs w:val="22"/>
    </w:rPr>
  </w:style>
  <w:style w:type="paragraph" w:customStyle="1" w:styleId="heading41">
    <w:name w:val="heading 4_1"/>
    <w:basedOn w:val="Normal11"/>
    <w:next w:val="Standaard"/>
    <w:semiHidden/>
    <w:unhideWhenUsed/>
    <w:qFormat/>
    <w:pPr>
      <w:keepNext/>
      <w:keepLines/>
      <w:spacing w:before="40"/>
      <w:outlineLvl w:val="3"/>
    </w:pPr>
    <w:rPr>
      <w:rFonts w:ascii="Cambria" w:hAnsi="Cambria"/>
      <w:i/>
      <w:color w:val="365F91"/>
    </w:rPr>
  </w:style>
  <w:style w:type="paragraph" w:customStyle="1" w:styleId="Kop40">
    <w:name w:val="Kop4"/>
    <w:basedOn w:val="heading41"/>
    <w:qFormat/>
    <w:pPr>
      <w:spacing w:before="0"/>
    </w:pPr>
    <w:rPr>
      <w:rFonts w:ascii="Univers" w:hAnsi="Univers"/>
      <w:b/>
      <w:i w:val="0"/>
      <w:color w:val="auto"/>
      <w:sz w:val="28"/>
      <w:szCs w:val="28"/>
    </w:rPr>
  </w:style>
  <w:style w:type="paragraph" w:styleId="Plattetekst">
    <w:name w:val="Body Text"/>
    <w:basedOn w:val="Normal11"/>
    <w:pPr>
      <w:tabs>
        <w:tab w:val="left" w:pos="4860"/>
      </w:tabs>
    </w:pPr>
    <w:rPr>
      <w:sz w:val="28"/>
      <w:szCs w:val="28"/>
    </w:rPr>
  </w:style>
  <w:style w:type="paragraph" w:customStyle="1" w:styleId="Normal2">
    <w:name w:val="Normal_2"/>
    <w:qFormat/>
    <w:rPr>
      <w:rFonts w:ascii="Univers" w:hAnsi="Univers"/>
      <w:sz w:val="22"/>
      <w:szCs w:val="22"/>
    </w:rPr>
  </w:style>
  <w:style w:type="paragraph" w:customStyle="1" w:styleId="heading42">
    <w:name w:val="heading 4_2"/>
    <w:basedOn w:val="Normal2"/>
    <w:next w:val="Standaard"/>
    <w:semiHidden/>
    <w:unhideWhenUsed/>
    <w:qFormat/>
    <w:pPr>
      <w:keepNext/>
      <w:keepLines/>
      <w:spacing w:before="40"/>
      <w:outlineLvl w:val="3"/>
    </w:pPr>
    <w:rPr>
      <w:rFonts w:ascii="Cambria" w:hAnsi="Cambria"/>
      <w:i/>
      <w:color w:val="365F91"/>
    </w:rPr>
  </w:style>
  <w:style w:type="paragraph" w:customStyle="1" w:styleId="Kop41">
    <w:name w:val="Kop4_1"/>
    <w:basedOn w:val="heading42"/>
    <w:qFormat/>
    <w:pPr>
      <w:spacing w:before="0"/>
    </w:pPr>
    <w:rPr>
      <w:rFonts w:ascii="Univers" w:hAnsi="Univers"/>
      <w:b/>
      <w:i w:val="0"/>
      <w:color w:val="auto"/>
      <w:sz w:val="28"/>
      <w:szCs w:val="28"/>
    </w:rPr>
  </w:style>
  <w:style w:type="paragraph" w:customStyle="1" w:styleId="BodyText1">
    <w:name w:val="Body Text_1"/>
    <w:basedOn w:val="Normal2"/>
    <w:pPr>
      <w:tabs>
        <w:tab w:val="left" w:pos="4860"/>
      </w:tabs>
    </w:pPr>
    <w:rPr>
      <w:sz w:val="28"/>
      <w:szCs w:val="28"/>
    </w:rPr>
  </w:style>
  <w:style w:type="paragraph" w:customStyle="1" w:styleId="toc">
    <w:name w:val="toc"/>
    <w:basedOn w:val="Standaard"/>
    <w:qFormat/>
    <w:pPr>
      <w:keepNext/>
      <w:keepLines/>
      <w:spacing w:before="480"/>
    </w:pPr>
    <w:rPr>
      <w:b/>
      <w:color w:val="365F91"/>
      <w:sz w:val="28"/>
      <w:szCs w:val="28"/>
    </w:rPr>
  </w:style>
  <w:style w:type="paragraph" w:styleId="Inhopg1">
    <w:name w:val="toc 1"/>
    <w:basedOn w:val="Standaard"/>
    <w:uiPriority w:val="39"/>
    <w:qFormat/>
    <w:pPr>
      <w:spacing w:after="100"/>
    </w:pPr>
  </w:style>
  <w:style w:type="paragraph" w:styleId="Lijstalinea">
    <w:name w:val="List Paragraph"/>
    <w:basedOn w:val="Standaard"/>
    <w:uiPriority w:val="34"/>
    <w:qFormat/>
    <w:rsid w:val="0031708B"/>
    <w:pPr>
      <w:ind w:left="720"/>
      <w:contextualSpacing/>
    </w:pPr>
  </w:style>
  <w:style w:type="character" w:customStyle="1" w:styleId="st">
    <w:name w:val="st"/>
    <w:basedOn w:val="Standaardalinea-lettertype"/>
    <w:rsid w:val="00317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image" Target="media/image4.jpg"/><Relationship Id="rId7" Type="http://schemas.openxmlformats.org/officeDocument/2006/relationships/endnotes" Target="endnotes.xml"/><Relationship Id="rId12" Type="http://schemas.openxmlformats.org/officeDocument/2006/relationships/hyperlink" Target="mailto:klanten@passendlezen.nl" TargetMode="Externa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eader" Target="header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399FB-FC69-475B-8957-0A8539B21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813</Words>
  <Characters>4474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Irmgard Reijntjes</dc:creator>
  <cp:lastModifiedBy>Vera Schoneveld</cp:lastModifiedBy>
  <cp:revision>2</cp:revision>
  <cp:lastPrinted>2015-04-21T08:25:00Z</cp:lastPrinted>
  <dcterms:created xsi:type="dcterms:W3CDTF">2020-01-03T11:24:00Z</dcterms:created>
  <dcterms:modified xsi:type="dcterms:W3CDTF">2020-01-03T11:24:00Z</dcterms:modified>
</cp:coreProperties>
</file>